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1" w:type="dxa"/>
        <w:jc w:val="center"/>
        <w:tblLook w:val="01E0" w:firstRow="1" w:lastRow="1" w:firstColumn="1" w:lastColumn="1" w:noHBand="0" w:noVBand="0"/>
      </w:tblPr>
      <w:tblGrid>
        <w:gridCol w:w="3544"/>
        <w:gridCol w:w="5387"/>
      </w:tblGrid>
      <w:tr w:rsidR="00D664A8" w:rsidRPr="00A7474A" w14:paraId="086B7DCD" w14:textId="77777777" w:rsidTr="00D664A8">
        <w:trPr>
          <w:jc w:val="center"/>
        </w:trPr>
        <w:tc>
          <w:tcPr>
            <w:tcW w:w="3544" w:type="dxa"/>
            <w:shd w:val="clear" w:color="auto" w:fill="auto"/>
            <w:tcMar>
              <w:left w:w="28" w:type="dxa"/>
              <w:right w:w="28" w:type="dxa"/>
            </w:tcMar>
          </w:tcPr>
          <w:p w14:paraId="11C3BDEC" w14:textId="10E23D81" w:rsidR="00D664A8" w:rsidRPr="00A7474A" w:rsidRDefault="00D664A8" w:rsidP="00D664A8">
            <w:pPr>
              <w:spacing w:before="0"/>
              <w:ind w:firstLine="0"/>
              <w:jc w:val="center"/>
              <w:rPr>
                <w:rFonts w:cs="Times New Roman"/>
                <w:sz w:val="26"/>
              </w:rPr>
            </w:pPr>
            <w:r w:rsidRPr="00A7474A">
              <w:rPr>
                <w:rFonts w:cs="Times New Roman"/>
                <w:sz w:val="26"/>
              </w:rPr>
              <w:t>UBND TỈNH H</w:t>
            </w:r>
            <w:r w:rsidR="00187E33">
              <w:rPr>
                <w:rFonts w:cs="Times New Roman"/>
                <w:sz w:val="26"/>
              </w:rPr>
              <w:t>ÒA</w:t>
            </w:r>
            <w:r w:rsidRPr="00A7474A">
              <w:rPr>
                <w:rFonts w:cs="Times New Roman"/>
                <w:sz w:val="26"/>
              </w:rPr>
              <w:t xml:space="preserve"> BÌNH</w:t>
            </w:r>
          </w:p>
          <w:p w14:paraId="1D59C261" w14:textId="77777777" w:rsidR="00D664A8" w:rsidRPr="00A7474A" w:rsidRDefault="00D664A8" w:rsidP="00D664A8">
            <w:pPr>
              <w:spacing w:before="0"/>
              <w:ind w:firstLine="0"/>
              <w:jc w:val="center"/>
              <w:rPr>
                <w:rFonts w:cs="Times New Roman"/>
                <w:b/>
                <w:sz w:val="26"/>
              </w:rPr>
            </w:pPr>
            <w:r w:rsidRPr="00A7474A">
              <w:rPr>
                <w:rFonts w:cs="Times New Roman"/>
                <w:b/>
                <w:sz w:val="26"/>
              </w:rPr>
              <w:t>SỞ NỘI VỤ</w:t>
            </w:r>
          </w:p>
          <w:p w14:paraId="1782CD32" w14:textId="77777777" w:rsidR="00D664A8" w:rsidRPr="00A7474A" w:rsidRDefault="00D664A8" w:rsidP="00756104">
            <w:pPr>
              <w:spacing w:before="0" w:line="168" w:lineRule="auto"/>
              <w:ind w:firstLine="0"/>
              <w:jc w:val="center"/>
              <w:rPr>
                <w:rFonts w:cs="Times New Roman"/>
                <w:spacing w:val="-30"/>
                <w:sz w:val="24"/>
                <w:szCs w:val="24"/>
              </w:rPr>
            </w:pPr>
            <w:r w:rsidRPr="00A7474A">
              <w:rPr>
                <w:rFonts w:cs="Times New Roman"/>
                <w:spacing w:val="-30"/>
                <w:sz w:val="24"/>
                <w:szCs w:val="24"/>
              </w:rPr>
              <w:t>-------------</w:t>
            </w:r>
          </w:p>
        </w:tc>
        <w:tc>
          <w:tcPr>
            <w:tcW w:w="5387" w:type="dxa"/>
            <w:shd w:val="clear" w:color="auto" w:fill="auto"/>
            <w:tcMar>
              <w:left w:w="28" w:type="dxa"/>
              <w:right w:w="28" w:type="dxa"/>
            </w:tcMar>
          </w:tcPr>
          <w:p w14:paraId="1006B55C" w14:textId="4EFAF121" w:rsidR="00D664A8" w:rsidRPr="00A7474A" w:rsidRDefault="00D664A8" w:rsidP="00D664A8">
            <w:pPr>
              <w:spacing w:before="0"/>
              <w:ind w:firstLine="0"/>
              <w:jc w:val="center"/>
              <w:rPr>
                <w:rFonts w:cs="Times New Roman"/>
                <w:b/>
                <w:spacing w:val="-6"/>
                <w:sz w:val="26"/>
              </w:rPr>
            </w:pPr>
            <w:r w:rsidRPr="00A7474A">
              <w:rPr>
                <w:rFonts w:cs="Times New Roman"/>
                <w:b/>
                <w:spacing w:val="-6"/>
                <w:sz w:val="26"/>
              </w:rPr>
              <w:t>CỘNG H</w:t>
            </w:r>
            <w:r w:rsidR="00187E33">
              <w:rPr>
                <w:rFonts w:cs="Times New Roman"/>
                <w:b/>
                <w:spacing w:val="-6"/>
                <w:sz w:val="26"/>
              </w:rPr>
              <w:t>ÒA</w:t>
            </w:r>
            <w:r w:rsidRPr="00A7474A">
              <w:rPr>
                <w:rFonts w:cs="Times New Roman"/>
                <w:b/>
                <w:spacing w:val="-6"/>
                <w:sz w:val="26"/>
              </w:rPr>
              <w:t xml:space="preserve"> XÃ HỘI CHỦ NGHĨA VIỆT NAM</w:t>
            </w:r>
          </w:p>
          <w:p w14:paraId="6C6834C1" w14:textId="77777777" w:rsidR="00D664A8" w:rsidRPr="00A7474A" w:rsidRDefault="00D664A8" w:rsidP="00D664A8">
            <w:pPr>
              <w:spacing w:before="0"/>
              <w:ind w:firstLine="0"/>
              <w:jc w:val="center"/>
              <w:rPr>
                <w:rFonts w:cs="Times New Roman"/>
                <w:b/>
              </w:rPr>
            </w:pPr>
            <w:r w:rsidRPr="00A7474A">
              <w:rPr>
                <w:rFonts w:cs="Times New Roman"/>
                <w:b/>
              </w:rPr>
              <w:t>Độc lập - Tự do - Hạnh phúc</w:t>
            </w:r>
          </w:p>
          <w:p w14:paraId="74BCC200" w14:textId="453434B9" w:rsidR="00D664A8" w:rsidRPr="00A7474A" w:rsidRDefault="00D664A8" w:rsidP="00756104">
            <w:pPr>
              <w:spacing w:before="0" w:line="168" w:lineRule="auto"/>
              <w:ind w:firstLine="0"/>
              <w:jc w:val="center"/>
              <w:rPr>
                <w:rFonts w:cs="Times New Roman"/>
                <w:spacing w:val="-30"/>
                <w:sz w:val="24"/>
                <w:szCs w:val="24"/>
              </w:rPr>
            </w:pPr>
            <w:r w:rsidRPr="00A7474A">
              <w:rPr>
                <w:rFonts w:cs="Times New Roman"/>
                <w:spacing w:val="-30"/>
                <w:sz w:val="24"/>
                <w:szCs w:val="24"/>
              </w:rPr>
              <w:t>-------------------------------------</w:t>
            </w:r>
            <w:r w:rsidR="00187E33">
              <w:rPr>
                <w:rFonts w:cs="Times New Roman"/>
                <w:spacing w:val="-30"/>
                <w:sz w:val="24"/>
                <w:szCs w:val="24"/>
              </w:rPr>
              <w:t>-------------------------------</w:t>
            </w:r>
          </w:p>
        </w:tc>
      </w:tr>
      <w:tr w:rsidR="00D664A8" w:rsidRPr="00A7474A" w14:paraId="4032B111" w14:textId="77777777" w:rsidTr="00D664A8">
        <w:trPr>
          <w:jc w:val="center"/>
        </w:trPr>
        <w:tc>
          <w:tcPr>
            <w:tcW w:w="3544" w:type="dxa"/>
            <w:shd w:val="clear" w:color="auto" w:fill="auto"/>
            <w:tcMar>
              <w:left w:w="28" w:type="dxa"/>
              <w:right w:w="28" w:type="dxa"/>
            </w:tcMar>
          </w:tcPr>
          <w:p w14:paraId="29729E53" w14:textId="620FD134" w:rsidR="00D664A8" w:rsidRPr="00A7474A" w:rsidRDefault="00D664A8" w:rsidP="00D664A8">
            <w:pPr>
              <w:spacing w:before="0"/>
              <w:ind w:firstLine="0"/>
              <w:jc w:val="center"/>
              <w:rPr>
                <w:rFonts w:cs="Times New Roman"/>
                <w:spacing w:val="-4"/>
              </w:rPr>
            </w:pPr>
            <w:r w:rsidRPr="00A7474A">
              <w:rPr>
                <w:rFonts w:cs="Times New Roman"/>
                <w:spacing w:val="-4"/>
              </w:rPr>
              <w:t xml:space="preserve">Số:       </w:t>
            </w:r>
            <w:r w:rsidR="00C056B4" w:rsidRPr="00A7474A">
              <w:rPr>
                <w:rFonts w:cs="Times New Roman"/>
                <w:spacing w:val="-4"/>
              </w:rPr>
              <w:t xml:space="preserve">   </w:t>
            </w:r>
            <w:r w:rsidRPr="00A7474A">
              <w:rPr>
                <w:rFonts w:cs="Times New Roman"/>
                <w:spacing w:val="-4"/>
              </w:rPr>
              <w:t xml:space="preserve">   </w:t>
            </w:r>
            <w:r w:rsidRPr="00A7474A">
              <w:rPr>
                <w:rFonts w:cs="Times New Roman"/>
                <w:spacing w:val="-8"/>
              </w:rPr>
              <w:t>/</w:t>
            </w:r>
            <w:r w:rsidR="000C6337" w:rsidRPr="00A7474A">
              <w:rPr>
                <w:rFonts w:cs="Times New Roman"/>
                <w:spacing w:val="-8"/>
              </w:rPr>
              <w:t>TTr-</w:t>
            </w:r>
            <w:r w:rsidRPr="00A7474A">
              <w:rPr>
                <w:rFonts w:cs="Times New Roman"/>
                <w:spacing w:val="-8"/>
              </w:rPr>
              <w:t>SNV</w:t>
            </w:r>
          </w:p>
        </w:tc>
        <w:tc>
          <w:tcPr>
            <w:tcW w:w="5387" w:type="dxa"/>
            <w:shd w:val="clear" w:color="auto" w:fill="auto"/>
            <w:tcMar>
              <w:left w:w="28" w:type="dxa"/>
              <w:right w:w="28" w:type="dxa"/>
            </w:tcMar>
          </w:tcPr>
          <w:p w14:paraId="2D30B23E" w14:textId="57940158" w:rsidR="00D664A8" w:rsidRPr="00A7474A" w:rsidRDefault="00D664A8" w:rsidP="005154BE">
            <w:pPr>
              <w:spacing w:before="0"/>
              <w:ind w:firstLine="0"/>
              <w:jc w:val="center"/>
              <w:rPr>
                <w:rFonts w:cs="Times New Roman"/>
                <w:b/>
                <w:sz w:val="26"/>
                <w:lang w:val="vi-VN"/>
              </w:rPr>
            </w:pPr>
            <w:r w:rsidRPr="00A7474A">
              <w:rPr>
                <w:rFonts w:cs="Times New Roman"/>
                <w:i/>
              </w:rPr>
              <w:t xml:space="preserve">Hòa Bình, ngày   </w:t>
            </w:r>
            <w:r w:rsidR="005154BE">
              <w:rPr>
                <w:rFonts w:cs="Times New Roman"/>
                <w:i/>
              </w:rPr>
              <w:t xml:space="preserve">  </w:t>
            </w:r>
            <w:r w:rsidRPr="00A7474A">
              <w:rPr>
                <w:rFonts w:cs="Times New Roman"/>
                <w:i/>
              </w:rPr>
              <w:t xml:space="preserve">    tháng </w:t>
            </w:r>
            <w:r w:rsidR="005154BE">
              <w:rPr>
                <w:rFonts w:cs="Times New Roman"/>
                <w:i/>
              </w:rPr>
              <w:t xml:space="preserve">   </w:t>
            </w:r>
            <w:r w:rsidR="00187E33">
              <w:rPr>
                <w:rFonts w:cs="Times New Roman"/>
                <w:i/>
              </w:rPr>
              <w:t xml:space="preserve"> </w:t>
            </w:r>
            <w:r w:rsidRPr="00A7474A">
              <w:rPr>
                <w:rFonts w:cs="Times New Roman"/>
                <w:i/>
              </w:rPr>
              <w:t>năm 202</w:t>
            </w:r>
            <w:r w:rsidR="00187E33">
              <w:rPr>
                <w:rFonts w:cs="Times New Roman"/>
                <w:i/>
              </w:rPr>
              <w:t>3</w:t>
            </w:r>
          </w:p>
        </w:tc>
      </w:tr>
    </w:tbl>
    <w:p w14:paraId="73BFAA05" w14:textId="4B54D228" w:rsidR="00D664A8" w:rsidRPr="00C87BC5" w:rsidRDefault="00C87BC5" w:rsidP="00C87BC5">
      <w:pPr>
        <w:spacing w:before="0"/>
        <w:ind w:firstLine="0"/>
        <w:jc w:val="left"/>
        <w:rPr>
          <w:rFonts w:cs="Times New Roman"/>
          <w:b/>
          <w:bCs/>
          <w:sz w:val="24"/>
          <w:szCs w:val="18"/>
          <w:lang w:val="vi-VN"/>
        </w:rPr>
      </w:pPr>
      <w:r w:rsidRPr="00C87BC5">
        <w:rPr>
          <w:rFonts w:cs="Times New Roman"/>
          <w:b/>
          <w:bCs/>
          <w:sz w:val="24"/>
          <w:szCs w:val="18"/>
        </w:rPr>
        <w:tab/>
      </w:r>
      <w:r>
        <w:rPr>
          <w:rFonts w:cs="Times New Roman"/>
          <w:b/>
          <w:bCs/>
          <w:sz w:val="24"/>
          <w:szCs w:val="18"/>
          <w:lang w:val="vi-VN"/>
        </w:rPr>
        <w:t xml:space="preserve">       </w:t>
      </w:r>
      <w:r w:rsidRPr="00C87BC5">
        <w:rPr>
          <w:rFonts w:cs="Times New Roman"/>
          <w:b/>
          <w:bCs/>
          <w:sz w:val="24"/>
          <w:szCs w:val="18"/>
          <w:lang w:val="vi-VN"/>
        </w:rPr>
        <w:t>(DỰ THẢO</w:t>
      </w:r>
      <w:r w:rsidR="00414A33">
        <w:rPr>
          <w:rFonts w:cs="Times New Roman"/>
          <w:b/>
          <w:bCs/>
          <w:sz w:val="24"/>
          <w:szCs w:val="18"/>
        </w:rPr>
        <w:t xml:space="preserve"> 2</w:t>
      </w:r>
      <w:r w:rsidRPr="00C87BC5">
        <w:rPr>
          <w:rFonts w:cs="Times New Roman"/>
          <w:b/>
          <w:bCs/>
          <w:sz w:val="24"/>
          <w:szCs w:val="18"/>
          <w:lang w:val="vi-VN"/>
        </w:rPr>
        <w:t>)</w:t>
      </w:r>
    </w:p>
    <w:p w14:paraId="042936CC" w14:textId="77777777" w:rsidR="00C87BC5" w:rsidRPr="00C87BC5" w:rsidRDefault="00C87BC5" w:rsidP="000C6337">
      <w:pPr>
        <w:spacing w:before="0"/>
        <w:ind w:firstLine="0"/>
        <w:jc w:val="center"/>
        <w:rPr>
          <w:rFonts w:cs="Times New Roman"/>
          <w:b/>
          <w:bCs/>
        </w:rPr>
      </w:pPr>
    </w:p>
    <w:p w14:paraId="14AD14C5" w14:textId="77777777" w:rsidR="00651CFE" w:rsidRPr="00651CFE" w:rsidRDefault="00651CFE" w:rsidP="00D664A8">
      <w:pPr>
        <w:spacing w:before="0"/>
        <w:ind w:firstLine="0"/>
        <w:jc w:val="center"/>
        <w:rPr>
          <w:rFonts w:cs="Times New Roman"/>
          <w:b/>
          <w:bCs/>
          <w:sz w:val="16"/>
          <w:szCs w:val="16"/>
        </w:rPr>
      </w:pPr>
    </w:p>
    <w:p w14:paraId="085B8FC7" w14:textId="09E0EB3C" w:rsidR="00D664A8" w:rsidRPr="00A7474A" w:rsidRDefault="000C6337" w:rsidP="00D664A8">
      <w:pPr>
        <w:spacing w:before="0"/>
        <w:ind w:firstLine="0"/>
        <w:jc w:val="center"/>
        <w:rPr>
          <w:rFonts w:cs="Times New Roman"/>
          <w:b/>
          <w:bCs/>
        </w:rPr>
      </w:pPr>
      <w:r w:rsidRPr="00A7474A">
        <w:rPr>
          <w:rFonts w:cs="Times New Roman"/>
          <w:b/>
          <w:bCs/>
        </w:rPr>
        <w:t>TỜ TRÌNH</w:t>
      </w:r>
    </w:p>
    <w:p w14:paraId="6E4A5CC2" w14:textId="75504A22" w:rsidR="00187E33" w:rsidRPr="00187E33" w:rsidRDefault="005154BE" w:rsidP="00187E33">
      <w:pPr>
        <w:spacing w:before="0"/>
        <w:ind w:firstLine="0"/>
        <w:jc w:val="center"/>
        <w:rPr>
          <w:rFonts w:cs="Times New Roman"/>
          <w:b/>
          <w:bCs/>
        </w:rPr>
      </w:pPr>
      <w:r>
        <w:rPr>
          <w:rFonts w:cs="Times New Roman"/>
          <w:b/>
          <w:bCs/>
        </w:rPr>
        <w:t>Dự thảo</w:t>
      </w:r>
      <w:r w:rsidR="005C5D07" w:rsidRPr="00A7474A">
        <w:rPr>
          <w:rFonts w:cs="Times New Roman"/>
          <w:b/>
          <w:bCs/>
        </w:rPr>
        <w:t xml:space="preserve"> </w:t>
      </w:r>
      <w:r w:rsidR="00756104" w:rsidRPr="00A7474A">
        <w:rPr>
          <w:rFonts w:cs="Times New Roman"/>
          <w:b/>
          <w:bCs/>
        </w:rPr>
        <w:t xml:space="preserve">Quyết định </w:t>
      </w:r>
      <w:r w:rsidR="00187E33">
        <w:rPr>
          <w:rFonts w:cs="Times New Roman"/>
          <w:b/>
          <w:bCs/>
        </w:rPr>
        <w:t>b</w:t>
      </w:r>
      <w:r w:rsidR="00187E33" w:rsidRPr="00187E33">
        <w:rPr>
          <w:rFonts w:cs="Times New Roman"/>
          <w:b/>
          <w:bCs/>
        </w:rPr>
        <w:t xml:space="preserve">an hành Quy </w:t>
      </w:r>
      <w:bookmarkStart w:id="0" w:name="_Hlk88418339"/>
      <w:r w:rsidR="00187E33" w:rsidRPr="00187E33">
        <w:rPr>
          <w:rFonts w:cs="Times New Roman"/>
          <w:b/>
          <w:bCs/>
        </w:rPr>
        <w:t xml:space="preserve">chế tổ chức tuyển dụng </w:t>
      </w:r>
    </w:p>
    <w:p w14:paraId="35D56009" w14:textId="77777777" w:rsidR="00187E33" w:rsidRPr="00187E33" w:rsidRDefault="00187E33" w:rsidP="00187E33">
      <w:pPr>
        <w:spacing w:before="0"/>
        <w:ind w:firstLine="0"/>
        <w:jc w:val="center"/>
        <w:rPr>
          <w:rFonts w:cs="Times New Roman"/>
          <w:b/>
          <w:bCs/>
        </w:rPr>
      </w:pPr>
      <w:r w:rsidRPr="00187E33">
        <w:rPr>
          <w:rFonts w:cs="Times New Roman"/>
          <w:b/>
          <w:bCs/>
        </w:rPr>
        <w:t>công chức cấp xã trên địa bàn tỉnh Hòa Bình</w:t>
      </w:r>
    </w:p>
    <w:bookmarkEnd w:id="0"/>
    <w:p w14:paraId="0491EBD0" w14:textId="2429AFCF" w:rsidR="00756104" w:rsidRPr="00A7474A" w:rsidRDefault="00756104" w:rsidP="00187E33">
      <w:pPr>
        <w:spacing w:before="0"/>
        <w:ind w:firstLine="0"/>
        <w:jc w:val="center"/>
        <w:rPr>
          <w:rFonts w:cs="Times New Roman"/>
          <w:b/>
          <w:bCs/>
        </w:rPr>
      </w:pPr>
    </w:p>
    <w:p w14:paraId="610E5CF5" w14:textId="091C706F" w:rsidR="005C5D07" w:rsidRPr="00A7474A" w:rsidRDefault="005C5D07" w:rsidP="00756104">
      <w:pPr>
        <w:spacing w:before="0" w:line="168" w:lineRule="auto"/>
        <w:ind w:firstLine="0"/>
        <w:jc w:val="center"/>
        <w:rPr>
          <w:rFonts w:cs="Times New Roman"/>
        </w:rPr>
      </w:pPr>
      <w:r w:rsidRPr="00A7474A">
        <w:rPr>
          <w:rFonts w:cs="Times New Roman"/>
        </w:rPr>
        <w:t>––––––––––</w:t>
      </w:r>
      <w:r w:rsidR="00B457C8" w:rsidRPr="00A7474A">
        <w:rPr>
          <w:rFonts w:cs="Times New Roman"/>
        </w:rPr>
        <w:t>––</w:t>
      </w:r>
      <w:r w:rsidRPr="00A7474A">
        <w:rPr>
          <w:rFonts w:cs="Times New Roman"/>
        </w:rPr>
        <w:t>––</w:t>
      </w:r>
    </w:p>
    <w:p w14:paraId="3BA78283" w14:textId="1F470DBB" w:rsidR="00D664A8" w:rsidRPr="00651CFE" w:rsidRDefault="00D664A8" w:rsidP="0081702D">
      <w:pPr>
        <w:spacing w:line="276" w:lineRule="auto"/>
        <w:ind w:firstLine="0"/>
        <w:jc w:val="center"/>
        <w:rPr>
          <w:rFonts w:cs="Times New Roman"/>
          <w:sz w:val="16"/>
          <w:szCs w:val="16"/>
        </w:rPr>
      </w:pPr>
    </w:p>
    <w:p w14:paraId="03E67303" w14:textId="382A1BC0" w:rsidR="00405AF8" w:rsidRPr="00A7474A" w:rsidRDefault="00405AF8" w:rsidP="00D664A8">
      <w:pPr>
        <w:spacing w:before="0"/>
        <w:ind w:firstLine="0"/>
        <w:jc w:val="center"/>
        <w:rPr>
          <w:rFonts w:cs="Times New Roman"/>
        </w:rPr>
      </w:pPr>
      <w:r w:rsidRPr="00A7474A">
        <w:rPr>
          <w:rFonts w:cs="Times New Roman"/>
        </w:rPr>
        <w:t>Kính gửi: Ủy ban nhân dân tỉnh Hòa Bình.</w:t>
      </w:r>
    </w:p>
    <w:p w14:paraId="63C63570" w14:textId="77777777" w:rsidR="00405AF8" w:rsidRPr="00A7474A" w:rsidRDefault="00405AF8" w:rsidP="0081702D">
      <w:pPr>
        <w:spacing w:line="276" w:lineRule="auto"/>
        <w:ind w:firstLine="0"/>
        <w:jc w:val="center"/>
        <w:rPr>
          <w:rFonts w:cs="Times New Roman"/>
          <w:sz w:val="24"/>
          <w:szCs w:val="18"/>
        </w:rPr>
      </w:pPr>
    </w:p>
    <w:p w14:paraId="4BEB4723" w14:textId="2A7F10B0" w:rsidR="00756104" w:rsidRPr="005154BE" w:rsidRDefault="00756104" w:rsidP="00651CFE">
      <w:pPr>
        <w:widowControl w:val="0"/>
        <w:tabs>
          <w:tab w:val="right" w:leader="dot" w:pos="7920"/>
        </w:tabs>
        <w:spacing w:after="120"/>
        <w:rPr>
          <w:rFonts w:eastAsia="Times New Roman" w:cs="Times New Roman"/>
          <w:b/>
          <w:bCs/>
          <w:szCs w:val="28"/>
          <w:lang w:eastAsia="vi-VN"/>
        </w:rPr>
      </w:pPr>
      <w:r w:rsidRPr="00A7474A">
        <w:rPr>
          <w:rFonts w:eastAsia="Times New Roman" w:cs="Times New Roman"/>
          <w:szCs w:val="28"/>
          <w:lang w:val="vi-VN" w:eastAsia="vi-VN"/>
        </w:rPr>
        <w:t xml:space="preserve">Căn cứ Luật Ban hành văn bản quy phạm pháp luật ngày 22 tháng 6 năm 2015; Luật Sửa đổi, bổ sung một số </w:t>
      </w:r>
      <w:r w:rsidR="0043288B">
        <w:rPr>
          <w:rFonts w:eastAsia="Times New Roman" w:cs="Times New Roman"/>
          <w:szCs w:val="28"/>
          <w:lang w:val="vi-VN" w:eastAsia="vi-VN"/>
        </w:rPr>
        <w:t>Điều</w:t>
      </w:r>
      <w:r w:rsidRPr="00A7474A">
        <w:rPr>
          <w:rFonts w:eastAsia="Times New Roman" w:cs="Times New Roman"/>
          <w:szCs w:val="28"/>
          <w:lang w:val="vi-VN" w:eastAsia="vi-VN"/>
        </w:rPr>
        <w:t xml:space="preserve"> của Luật ban hành văn bản quy phạm phá</w:t>
      </w:r>
      <w:r w:rsidR="005154BE">
        <w:rPr>
          <w:rFonts w:eastAsia="Times New Roman" w:cs="Times New Roman"/>
          <w:szCs w:val="28"/>
          <w:lang w:val="vi-VN" w:eastAsia="vi-VN"/>
        </w:rPr>
        <w:t>p luật ngày 18 tháng 6 năm 2020.</w:t>
      </w:r>
      <w:r w:rsidR="005154BE">
        <w:rPr>
          <w:rFonts w:eastAsia="Times New Roman" w:cs="Times New Roman"/>
          <w:szCs w:val="28"/>
          <w:lang w:eastAsia="vi-VN"/>
        </w:rPr>
        <w:t xml:space="preserve"> </w:t>
      </w:r>
      <w:r w:rsidR="005154BE" w:rsidRPr="005154BE">
        <w:rPr>
          <w:rFonts w:eastAsia="Times New Roman" w:cs="Times New Roman"/>
          <w:szCs w:val="28"/>
          <w:lang w:eastAsia="vi-VN"/>
        </w:rPr>
        <w:t>Sở Nội vụ kính trình Ủy ban</w:t>
      </w:r>
      <w:r w:rsidR="005154BE">
        <w:rPr>
          <w:rFonts w:eastAsia="Times New Roman" w:cs="Times New Roman"/>
          <w:szCs w:val="28"/>
          <w:lang w:eastAsia="vi-VN"/>
        </w:rPr>
        <w:t xml:space="preserve"> </w:t>
      </w:r>
      <w:r w:rsidR="005154BE" w:rsidRPr="005154BE">
        <w:rPr>
          <w:rFonts w:eastAsia="Times New Roman" w:cs="Times New Roman"/>
          <w:szCs w:val="28"/>
          <w:lang w:eastAsia="vi-VN"/>
        </w:rPr>
        <w:t xml:space="preserve">nhân dân tỉnh dự thảo Quyết định </w:t>
      </w:r>
      <w:r w:rsidR="005154BE" w:rsidRPr="005154BE">
        <w:rPr>
          <w:rFonts w:eastAsia="Times New Roman" w:cs="Times New Roman"/>
          <w:bCs/>
          <w:szCs w:val="28"/>
          <w:lang w:eastAsia="vi-VN"/>
        </w:rPr>
        <w:t>ban hành Quy chế tổ chức tuyển dụng công chức cấp xã trên địa bàn tỉnh Hòa Bình</w:t>
      </w:r>
      <w:r w:rsidR="005154BE" w:rsidRPr="005154BE">
        <w:rPr>
          <w:rFonts w:eastAsia="Times New Roman" w:cs="Times New Roman"/>
          <w:szCs w:val="28"/>
          <w:lang w:eastAsia="vi-VN"/>
        </w:rPr>
        <w:t xml:space="preserve">, như sau: </w:t>
      </w:r>
    </w:p>
    <w:p w14:paraId="1824CB85" w14:textId="059606D9" w:rsidR="005154BE" w:rsidRDefault="005154BE" w:rsidP="00651CFE">
      <w:pPr>
        <w:widowControl w:val="0"/>
        <w:tabs>
          <w:tab w:val="right" w:leader="dot" w:pos="7920"/>
        </w:tabs>
        <w:spacing w:after="120"/>
        <w:rPr>
          <w:rFonts w:eastAsia="Times New Roman" w:cs="Times New Roman"/>
          <w:szCs w:val="28"/>
          <w:lang w:eastAsia="vi-VN"/>
        </w:rPr>
      </w:pPr>
      <w:r w:rsidRPr="005154BE">
        <w:rPr>
          <w:rFonts w:eastAsia="Times New Roman" w:cs="Times New Roman"/>
          <w:b/>
          <w:bCs/>
          <w:szCs w:val="28"/>
          <w:lang w:eastAsia="vi-VN"/>
        </w:rPr>
        <w:t>I. SỰ CẦN THIẾT BAN HÀNH VĂN BẢN</w:t>
      </w:r>
      <w:r w:rsidRPr="005154BE">
        <w:rPr>
          <w:rFonts w:eastAsia="Times New Roman" w:cs="Times New Roman"/>
          <w:szCs w:val="28"/>
          <w:lang w:eastAsia="vi-VN"/>
        </w:rPr>
        <w:t xml:space="preserve"> </w:t>
      </w:r>
    </w:p>
    <w:p w14:paraId="2C938452" w14:textId="77777777" w:rsidR="005154BE" w:rsidRPr="005154BE" w:rsidRDefault="005154BE" w:rsidP="00651CFE">
      <w:pPr>
        <w:widowControl w:val="0"/>
        <w:tabs>
          <w:tab w:val="right" w:leader="dot" w:pos="7920"/>
        </w:tabs>
        <w:spacing w:after="120"/>
        <w:rPr>
          <w:rFonts w:eastAsia="Times New Roman" w:cs="Times New Roman"/>
          <w:szCs w:val="28"/>
          <w:lang w:val="vi-VN" w:eastAsia="vi-VN"/>
        </w:rPr>
      </w:pPr>
      <w:r w:rsidRPr="005154BE">
        <w:rPr>
          <w:rFonts w:eastAsia="Times New Roman" w:cs="Times New Roman"/>
          <w:szCs w:val="28"/>
          <w:lang w:val="vi-VN" w:eastAsia="vi-VN"/>
        </w:rPr>
        <w:t xml:space="preserve">Ngày 10/6/2023, Chính phủ ban hành Nghị định số 33/2023/NĐ-CP quy định về cán bộ, công chức cấp xã và người hoạt động không chuyên trách ở cấp xã, ở thôn, tổ dân phố (Nghị định số 33/2023/NĐ-CP), có hiệu lực thi hành kể từ ngày 01/8/2023 và bãi bỏ các Nghị định số 114/2003/NĐ-CP ngày 10/10/2003 về cán bộ, công chức xã, phường, thị trấn; Nghị định số 112/2011/NĐ-CP ngày 05/12/2011 về công chức xã, phường, thị trấn; Nghị định số 92/2009/NĐ-CP ngày 22/10/2009 của Chính phủ về chức danh, số lượng, một số chế độ, chính sách đối với cán bộ, công chức ở xã, phường, thị trấn và những người hoạt động không chuyên trách ở cấp xã; Nghị định số 34/2019/NĐ-CP ngày 24/4/2019 về việc sửa đổi, bổ sung một số quy định về cán bộ, công chức cấp xã và người hoạt động không chuyên trách ở cấp xã, ở thôn, tổ dân phố. </w:t>
      </w:r>
    </w:p>
    <w:p w14:paraId="32AAEE4E" w14:textId="7712035A" w:rsidR="00DF0EDB" w:rsidRDefault="00DF0EDB" w:rsidP="00651CFE">
      <w:pPr>
        <w:widowControl w:val="0"/>
        <w:tabs>
          <w:tab w:val="right" w:leader="dot" w:pos="7920"/>
        </w:tabs>
        <w:spacing w:after="120"/>
        <w:rPr>
          <w:rFonts w:eastAsia="Times New Roman" w:cs="Times New Roman"/>
          <w:szCs w:val="28"/>
          <w:lang w:val="nb-NO" w:eastAsia="vi-VN"/>
        </w:rPr>
      </w:pPr>
      <w:r w:rsidRPr="005154BE">
        <w:rPr>
          <w:rFonts w:eastAsia="Times New Roman" w:cs="Times New Roman"/>
          <w:szCs w:val="28"/>
          <w:lang w:val="nb-NO" w:eastAsia="vi-VN"/>
        </w:rPr>
        <w:t xml:space="preserve">Quyết </w:t>
      </w:r>
      <w:r w:rsidRPr="005154BE">
        <w:rPr>
          <w:rFonts w:eastAsia="Times New Roman" w:cs="Times New Roman" w:hint="eastAsia"/>
          <w:szCs w:val="28"/>
          <w:lang w:val="nb-NO" w:eastAsia="vi-VN"/>
        </w:rPr>
        <w:t>đ</w:t>
      </w:r>
      <w:r w:rsidRPr="005154BE">
        <w:rPr>
          <w:rFonts w:eastAsia="Times New Roman" w:cs="Times New Roman"/>
          <w:szCs w:val="28"/>
          <w:lang w:val="nb-NO" w:eastAsia="vi-VN"/>
        </w:rPr>
        <w:t>ịnh số 86/2021/Q</w:t>
      </w:r>
      <w:r w:rsidRPr="005154BE">
        <w:rPr>
          <w:rFonts w:eastAsia="Times New Roman" w:cs="Times New Roman" w:hint="eastAsia"/>
          <w:szCs w:val="28"/>
          <w:lang w:val="nb-NO" w:eastAsia="vi-VN"/>
        </w:rPr>
        <w:t>Đ</w:t>
      </w:r>
      <w:r w:rsidRPr="005154BE">
        <w:rPr>
          <w:rFonts w:eastAsia="Times New Roman" w:cs="Times New Roman"/>
          <w:szCs w:val="28"/>
          <w:lang w:val="nb-NO" w:eastAsia="vi-VN"/>
        </w:rPr>
        <w:t>-UBND ngày 28/12/2021 của Ủy ban nhân dân tỉnh</w:t>
      </w:r>
      <w:r>
        <w:rPr>
          <w:rFonts w:eastAsia="Times New Roman" w:cs="Times New Roman"/>
          <w:szCs w:val="28"/>
          <w:lang w:val="nb-NO" w:eastAsia="vi-VN"/>
        </w:rPr>
        <w:t xml:space="preserve">, ban hành quy định tiêu chuẩn đối với công chức cấp xã và </w:t>
      </w:r>
      <w:r w:rsidR="005154BE" w:rsidRPr="005154BE">
        <w:rPr>
          <w:rFonts w:eastAsia="Times New Roman" w:cs="Times New Roman"/>
          <w:szCs w:val="28"/>
          <w:lang w:val="nb-NO" w:eastAsia="vi-VN"/>
        </w:rPr>
        <w:t>tuyển dụng công chức cấp xã trên địa bàn tỉnh Hòa Bình</w:t>
      </w:r>
      <w:r w:rsidR="00651CFE">
        <w:rPr>
          <w:rFonts w:eastAsia="Times New Roman" w:cs="Times New Roman"/>
          <w:szCs w:val="28"/>
          <w:lang w:val="nb-NO" w:eastAsia="vi-VN"/>
        </w:rPr>
        <w:t>,</w:t>
      </w:r>
      <w:r w:rsidR="005154BE" w:rsidRPr="005154BE">
        <w:rPr>
          <w:rFonts w:eastAsia="Times New Roman" w:cs="Times New Roman"/>
          <w:szCs w:val="28"/>
          <w:lang w:val="nb-NO" w:eastAsia="vi-VN"/>
        </w:rPr>
        <w:t xml:space="preserve"> </w:t>
      </w:r>
      <w:r>
        <w:rPr>
          <w:rFonts w:eastAsia="Times New Roman" w:cs="Times New Roman"/>
          <w:szCs w:val="28"/>
          <w:lang w:val="nb-NO" w:eastAsia="vi-VN"/>
        </w:rPr>
        <w:t>có</w:t>
      </w:r>
      <w:r w:rsidR="005154BE" w:rsidRPr="005154BE">
        <w:rPr>
          <w:rFonts w:eastAsia="Times New Roman" w:cs="Times New Roman"/>
          <w:szCs w:val="28"/>
          <w:lang w:val="nb-NO" w:eastAsia="vi-VN"/>
        </w:rPr>
        <w:t xml:space="preserve"> căn cứ để ba</w:t>
      </w:r>
      <w:r>
        <w:rPr>
          <w:rFonts w:eastAsia="Times New Roman" w:cs="Times New Roman"/>
          <w:szCs w:val="28"/>
          <w:lang w:val="nb-NO" w:eastAsia="vi-VN"/>
        </w:rPr>
        <w:t>n hành</w:t>
      </w:r>
      <w:r w:rsidR="005154BE" w:rsidRPr="005154BE">
        <w:rPr>
          <w:rFonts w:eastAsia="Times New Roman" w:cs="Times New Roman"/>
          <w:szCs w:val="28"/>
          <w:lang w:val="nb-NO" w:eastAsia="vi-VN"/>
        </w:rPr>
        <w:t xml:space="preserve"> là các Nghị định số</w:t>
      </w:r>
      <w:r w:rsidR="00651CFE">
        <w:rPr>
          <w:rFonts w:eastAsia="Times New Roman" w:cs="Times New Roman"/>
          <w:szCs w:val="28"/>
          <w:lang w:val="nb-NO" w:eastAsia="vi-VN"/>
        </w:rPr>
        <w:t xml:space="preserve"> 92/2009/NĐ-CP ngày 22/10/2009; </w:t>
      </w:r>
      <w:r w:rsidR="005154BE" w:rsidRPr="005154BE">
        <w:rPr>
          <w:rFonts w:eastAsia="Times New Roman" w:cs="Times New Roman"/>
          <w:szCs w:val="28"/>
          <w:lang w:val="nb-NO" w:eastAsia="vi-VN"/>
        </w:rPr>
        <w:t xml:space="preserve">Nghị định số 112/2011/NĐ-CP ngày 05/12/2011; Nghị định số 34/2019/NĐ-CP ngày 24/4/2019 của Chính phủ đều đã được thay thế bởi Nghị định số 33/2023/NĐ-CP. </w:t>
      </w:r>
    </w:p>
    <w:p w14:paraId="7FF481D8" w14:textId="6E776F4A" w:rsidR="005154BE" w:rsidRPr="00DF0EDB" w:rsidRDefault="005154BE" w:rsidP="00651CFE">
      <w:pPr>
        <w:widowControl w:val="0"/>
        <w:tabs>
          <w:tab w:val="right" w:leader="dot" w:pos="7920"/>
        </w:tabs>
        <w:spacing w:after="120"/>
        <w:rPr>
          <w:rFonts w:eastAsia="Times New Roman" w:cs="Times New Roman"/>
          <w:szCs w:val="28"/>
          <w:lang w:val="nb-NO" w:eastAsia="vi-VN"/>
        </w:rPr>
      </w:pPr>
      <w:r w:rsidRPr="005154BE">
        <w:rPr>
          <w:rFonts w:eastAsia="Times New Roman" w:cs="Times New Roman"/>
          <w:szCs w:val="28"/>
          <w:lang w:val="nb-NO" w:eastAsia="vi-VN"/>
        </w:rPr>
        <w:t>Mặt khác các quy định về tổ chức tuyển dụng công chức cấp xã theo Nghị định số 33/2023/NĐ-CP đã thay đổi so với các các quy định tại các Nghị định đ</w:t>
      </w:r>
      <w:r w:rsidR="00DF0EDB">
        <w:rPr>
          <w:rFonts w:eastAsia="Times New Roman" w:cs="Times New Roman"/>
          <w:szCs w:val="28"/>
          <w:lang w:val="nb-NO" w:eastAsia="vi-VN"/>
        </w:rPr>
        <w:t xml:space="preserve">ã được bãi bỏ nêu trên. </w:t>
      </w:r>
      <w:r w:rsidRPr="005154BE">
        <w:rPr>
          <w:rFonts w:eastAsia="Times New Roman" w:cs="Times New Roman"/>
          <w:szCs w:val="28"/>
          <w:lang w:val="nb-NO" w:eastAsia="vi-VN"/>
        </w:rPr>
        <w:t xml:space="preserve">Tại điểm b khoản 2 </w:t>
      </w:r>
      <w:r w:rsidR="0043288B">
        <w:rPr>
          <w:rFonts w:eastAsia="Times New Roman" w:cs="Times New Roman"/>
          <w:szCs w:val="28"/>
          <w:lang w:val="nb-NO" w:eastAsia="vi-VN"/>
        </w:rPr>
        <w:t>Điều</w:t>
      </w:r>
      <w:r w:rsidRPr="005154BE">
        <w:rPr>
          <w:rFonts w:eastAsia="Times New Roman" w:cs="Times New Roman"/>
          <w:szCs w:val="28"/>
          <w:lang w:val="nb-NO" w:eastAsia="vi-VN"/>
        </w:rPr>
        <w:t xml:space="preserve"> 32 Nghị định số 33/2023/NĐ-CP quy định </w:t>
      </w:r>
      <w:bookmarkStart w:id="1" w:name="_Hlk138325603"/>
      <w:r w:rsidRPr="005154BE">
        <w:rPr>
          <w:rFonts w:eastAsia="Times New Roman" w:cs="Times New Roman"/>
          <w:szCs w:val="28"/>
          <w:lang w:val="nb-NO" w:eastAsia="vi-VN"/>
        </w:rPr>
        <w:t>Ủy ban nhân dân cấp tỉnh có nhiệm vụ và quyền hạn</w:t>
      </w:r>
      <w:r w:rsidRPr="005154BE">
        <w:rPr>
          <w:rFonts w:eastAsia="Times New Roman" w:cs="Times New Roman"/>
          <w:i/>
          <w:szCs w:val="28"/>
          <w:lang w:val="vi-VN" w:eastAsia="vi-VN"/>
        </w:rPr>
        <w:t xml:space="preserve"> </w:t>
      </w:r>
      <w:r w:rsidRPr="005154BE">
        <w:rPr>
          <w:rFonts w:eastAsia="Times New Roman" w:cs="Times New Roman"/>
          <w:szCs w:val="28"/>
          <w:lang w:val="nb-NO" w:eastAsia="vi-VN"/>
        </w:rPr>
        <w:t>b</w:t>
      </w:r>
      <w:r w:rsidRPr="005154BE">
        <w:rPr>
          <w:rFonts w:eastAsia="Times New Roman" w:cs="Times New Roman"/>
          <w:szCs w:val="28"/>
          <w:lang w:val="vi-VN" w:eastAsia="vi-VN"/>
        </w:rPr>
        <w:t>an hành Quy chế tổ chức tuyển dụng công chức cấp xã</w:t>
      </w:r>
      <w:r w:rsidRPr="005154BE">
        <w:rPr>
          <w:rFonts w:eastAsia="Times New Roman" w:cs="Times New Roman"/>
          <w:i/>
          <w:szCs w:val="28"/>
          <w:lang w:val="nb-NO" w:eastAsia="vi-VN"/>
        </w:rPr>
        <w:t>.</w:t>
      </w:r>
    </w:p>
    <w:bookmarkEnd w:id="1"/>
    <w:p w14:paraId="40CB05A9" w14:textId="77777777" w:rsidR="00DF0EDB" w:rsidRDefault="005154BE" w:rsidP="00867088">
      <w:pPr>
        <w:widowControl w:val="0"/>
        <w:tabs>
          <w:tab w:val="right" w:leader="dot" w:pos="7920"/>
        </w:tabs>
        <w:spacing w:after="120"/>
        <w:rPr>
          <w:rFonts w:eastAsia="Times New Roman" w:cs="Times New Roman"/>
          <w:szCs w:val="28"/>
          <w:lang w:val="nb-NO" w:eastAsia="vi-VN"/>
        </w:rPr>
      </w:pPr>
      <w:r w:rsidRPr="005154BE">
        <w:rPr>
          <w:rFonts w:eastAsia="Times New Roman" w:cs="Times New Roman"/>
          <w:szCs w:val="28"/>
          <w:lang w:val="vi-VN" w:eastAsia="vi-VN"/>
        </w:rPr>
        <w:t xml:space="preserve">Vì vậy, </w:t>
      </w:r>
      <w:r w:rsidRPr="005154BE">
        <w:rPr>
          <w:rFonts w:eastAsia="Times New Roman" w:cs="Times New Roman"/>
          <w:iCs/>
          <w:szCs w:val="28"/>
          <w:lang w:val="vi-VN" w:eastAsia="vi-VN"/>
        </w:rPr>
        <w:t xml:space="preserve">để bảo đảm các quy định của Ủy ban nhân dân tỉnh Hòa Bình về </w:t>
      </w:r>
      <w:r w:rsidRPr="005154BE">
        <w:rPr>
          <w:rFonts w:eastAsia="Times New Roman" w:cs="Times New Roman"/>
          <w:iCs/>
          <w:szCs w:val="28"/>
          <w:lang w:val="nb-NO" w:eastAsia="vi-VN"/>
        </w:rPr>
        <w:t xml:space="preserve">tổ </w:t>
      </w:r>
      <w:r w:rsidRPr="005154BE">
        <w:rPr>
          <w:rFonts w:eastAsia="Times New Roman" w:cs="Times New Roman"/>
          <w:iCs/>
          <w:szCs w:val="28"/>
          <w:lang w:val="nb-NO" w:eastAsia="vi-VN"/>
        </w:rPr>
        <w:lastRenderedPageBreak/>
        <w:t xml:space="preserve">chức tuyển dụng công chức cấp xã </w:t>
      </w:r>
      <w:r w:rsidRPr="005154BE">
        <w:rPr>
          <w:rFonts w:eastAsia="Times New Roman" w:cs="Times New Roman"/>
          <w:iCs/>
          <w:szCs w:val="28"/>
          <w:lang w:val="vi-VN" w:eastAsia="vi-VN"/>
        </w:rPr>
        <w:t>phù hợp với các quy định tại Nghị định số 33/2023/NĐ-CP</w:t>
      </w:r>
      <w:r w:rsidRPr="005154BE">
        <w:rPr>
          <w:rFonts w:eastAsia="Times New Roman" w:cs="Times New Roman"/>
          <w:iCs/>
          <w:szCs w:val="28"/>
          <w:lang w:eastAsia="vi-VN"/>
        </w:rPr>
        <w:t xml:space="preserve"> </w:t>
      </w:r>
      <w:r w:rsidRPr="005154BE">
        <w:rPr>
          <w:rFonts w:eastAsia="Times New Roman" w:cs="Times New Roman"/>
          <w:iCs/>
          <w:szCs w:val="28"/>
          <w:lang w:val="vi-VN" w:eastAsia="vi-VN"/>
        </w:rPr>
        <w:t>của Chính phủ</w:t>
      </w:r>
      <w:r w:rsidRPr="005154BE">
        <w:rPr>
          <w:rFonts w:eastAsia="Times New Roman" w:cs="Times New Roman"/>
          <w:szCs w:val="28"/>
          <w:lang w:val="nb-NO" w:eastAsia="vi-VN"/>
        </w:rPr>
        <w:t>, cần thiết phải ban hành Quyết định ban hành Quy chế tổ chức tuyển dụng công chức cấp xã trên địa bàn tỉnh Hòa Bình</w:t>
      </w:r>
      <w:r w:rsidR="00DF0EDB">
        <w:rPr>
          <w:rFonts w:eastAsia="Times New Roman" w:cs="Times New Roman"/>
          <w:szCs w:val="28"/>
          <w:lang w:val="nb-NO" w:eastAsia="vi-VN"/>
        </w:rPr>
        <w:t xml:space="preserve">, trong đó có nội dung </w:t>
      </w:r>
      <w:r w:rsidR="00DF0EDB" w:rsidRPr="005154BE">
        <w:rPr>
          <w:rFonts w:eastAsia="Times New Roman" w:cs="Times New Roman"/>
          <w:szCs w:val="28"/>
          <w:lang w:val="nb-NO" w:eastAsia="vi-VN"/>
        </w:rPr>
        <w:t xml:space="preserve">bãi bỏ Quyết </w:t>
      </w:r>
      <w:r w:rsidR="00DF0EDB" w:rsidRPr="005154BE">
        <w:rPr>
          <w:rFonts w:eastAsia="Times New Roman" w:cs="Times New Roman" w:hint="eastAsia"/>
          <w:szCs w:val="28"/>
          <w:lang w:val="nb-NO" w:eastAsia="vi-VN"/>
        </w:rPr>
        <w:t>đ</w:t>
      </w:r>
      <w:r w:rsidR="00DF0EDB" w:rsidRPr="005154BE">
        <w:rPr>
          <w:rFonts w:eastAsia="Times New Roman" w:cs="Times New Roman"/>
          <w:szCs w:val="28"/>
          <w:lang w:val="nb-NO" w:eastAsia="vi-VN"/>
        </w:rPr>
        <w:t>ịnh số 86/2021/Q</w:t>
      </w:r>
      <w:r w:rsidR="00DF0EDB" w:rsidRPr="005154BE">
        <w:rPr>
          <w:rFonts w:eastAsia="Times New Roman" w:cs="Times New Roman" w:hint="eastAsia"/>
          <w:szCs w:val="28"/>
          <w:lang w:val="nb-NO" w:eastAsia="vi-VN"/>
        </w:rPr>
        <w:t>Đ</w:t>
      </w:r>
      <w:r w:rsidR="00DF0EDB">
        <w:rPr>
          <w:rFonts w:eastAsia="Times New Roman" w:cs="Times New Roman"/>
          <w:szCs w:val="28"/>
          <w:lang w:val="nb-NO" w:eastAsia="vi-VN"/>
        </w:rPr>
        <w:t>-UBND</w:t>
      </w:r>
      <w:r w:rsidRPr="005154BE">
        <w:rPr>
          <w:rFonts w:eastAsia="Times New Roman" w:cs="Times New Roman"/>
          <w:szCs w:val="28"/>
          <w:lang w:val="nb-NO" w:eastAsia="vi-VN"/>
        </w:rPr>
        <w:t>.</w:t>
      </w:r>
    </w:p>
    <w:p w14:paraId="36CFCFF0" w14:textId="6B5BEE1F" w:rsidR="007317BC" w:rsidRPr="00DF0EDB" w:rsidRDefault="007317BC" w:rsidP="00867088">
      <w:pPr>
        <w:widowControl w:val="0"/>
        <w:tabs>
          <w:tab w:val="right" w:leader="dot" w:pos="7920"/>
        </w:tabs>
        <w:spacing w:after="120"/>
        <w:rPr>
          <w:rFonts w:eastAsia="Times New Roman" w:cs="Times New Roman"/>
          <w:szCs w:val="28"/>
          <w:lang w:val="nb-NO" w:eastAsia="vi-VN"/>
        </w:rPr>
      </w:pPr>
      <w:r>
        <w:rPr>
          <w:rFonts w:eastAsia="Times New Roman" w:cs="Times New Roman"/>
          <w:b/>
          <w:szCs w:val="28"/>
          <w:lang w:val="nb-NO" w:eastAsia="vi-VN"/>
        </w:rPr>
        <w:t>I</w:t>
      </w:r>
      <w:r w:rsidRPr="007317BC">
        <w:rPr>
          <w:rFonts w:eastAsia="Times New Roman" w:cs="Times New Roman"/>
          <w:b/>
          <w:szCs w:val="28"/>
          <w:lang w:val="nb-NO" w:eastAsia="vi-VN"/>
        </w:rPr>
        <w:t>I. MỤC ĐÍCH, QUAN ĐIỂM XÂY DỰNG DỰ THẢO</w:t>
      </w:r>
    </w:p>
    <w:p w14:paraId="57F6B309" w14:textId="5D68FB8F" w:rsidR="007317BC" w:rsidRPr="007317BC" w:rsidRDefault="007317BC" w:rsidP="00867088">
      <w:pPr>
        <w:widowControl w:val="0"/>
        <w:tabs>
          <w:tab w:val="right" w:leader="dot" w:pos="7920"/>
        </w:tabs>
        <w:spacing w:after="120"/>
        <w:rPr>
          <w:rFonts w:eastAsia="Times New Roman" w:cs="Times New Roman"/>
          <w:b/>
          <w:szCs w:val="28"/>
          <w:lang w:val="nb-NO" w:eastAsia="vi-VN"/>
        </w:rPr>
      </w:pPr>
      <w:r w:rsidRPr="007317BC">
        <w:rPr>
          <w:rFonts w:eastAsia="Times New Roman" w:cs="Times New Roman"/>
          <w:b/>
          <w:szCs w:val="28"/>
          <w:lang w:val="nb-NO" w:eastAsia="vi-VN"/>
        </w:rPr>
        <w:t>1. Mục đích xây dựng dự thảo</w:t>
      </w:r>
    </w:p>
    <w:p w14:paraId="2A128F40" w14:textId="7CF6D99A" w:rsidR="007317BC" w:rsidRDefault="007317BC" w:rsidP="00867088">
      <w:pPr>
        <w:spacing w:after="120"/>
        <w:rPr>
          <w:b/>
          <w:szCs w:val="28"/>
          <w:lang w:val="nb-NO"/>
        </w:rPr>
      </w:pPr>
      <w:r w:rsidRPr="00C277CB">
        <w:rPr>
          <w:szCs w:val="28"/>
          <w:lang w:val="vi-VN"/>
        </w:rPr>
        <w:t>Xây dựng</w:t>
      </w:r>
      <w:r w:rsidRPr="00C277CB">
        <w:rPr>
          <w:szCs w:val="28"/>
          <w:lang w:val="nb-NO"/>
        </w:rPr>
        <w:t xml:space="preserve"> Quyết định ban hành Quy chế tổ chức tuyển dụng công chức cấp xã trên địa bàn tỉnh Hòa Bình </w:t>
      </w:r>
      <w:r w:rsidRPr="00C277CB">
        <w:rPr>
          <w:iCs/>
          <w:lang w:val="vi-VN"/>
        </w:rPr>
        <w:t xml:space="preserve">theo quy định tại </w:t>
      </w:r>
      <w:r w:rsidRPr="00C277CB">
        <w:rPr>
          <w:lang w:val="vi-VN"/>
        </w:rPr>
        <w:t xml:space="preserve">Nghị định số 33/2023/NĐ-CP </w:t>
      </w:r>
      <w:r w:rsidRPr="00C277CB">
        <w:rPr>
          <w:iCs/>
          <w:szCs w:val="28"/>
          <w:lang w:val="vi-VN"/>
        </w:rPr>
        <w:t>bảo đảm thực hiện đúng nhiệm vụ và quyền hạn của Ủy ban nhân dân cấp tỉnh quy định tại Nghị định số 33/2023/NĐ-CP</w:t>
      </w:r>
      <w:r w:rsidRPr="00C277CB">
        <w:rPr>
          <w:lang w:val="vi-VN"/>
        </w:rPr>
        <w:t xml:space="preserve"> và phù hợp với </w:t>
      </w:r>
      <w:r w:rsidR="0043288B">
        <w:rPr>
          <w:lang w:val="vi-VN"/>
        </w:rPr>
        <w:t>Điều</w:t>
      </w:r>
      <w:r w:rsidRPr="00C277CB">
        <w:rPr>
          <w:lang w:val="vi-VN"/>
        </w:rPr>
        <w:t xml:space="preserve"> kiện, tình hình thực tiễn tại tỉnh Hòa Bình.</w:t>
      </w:r>
    </w:p>
    <w:p w14:paraId="7A86E135" w14:textId="77777777" w:rsidR="007317BC" w:rsidRDefault="007317BC" w:rsidP="00867088">
      <w:pPr>
        <w:spacing w:after="120"/>
        <w:rPr>
          <w:rFonts w:eastAsia="Times New Roman" w:cs="Times New Roman"/>
          <w:b/>
          <w:szCs w:val="28"/>
          <w:lang w:val="nb-NO" w:eastAsia="vi-VN"/>
        </w:rPr>
      </w:pPr>
      <w:r>
        <w:rPr>
          <w:b/>
          <w:szCs w:val="28"/>
          <w:lang w:val="nb-NO"/>
        </w:rPr>
        <w:t xml:space="preserve">2. </w:t>
      </w:r>
      <w:r w:rsidRPr="00C277CB">
        <w:rPr>
          <w:b/>
          <w:szCs w:val="28"/>
          <w:lang w:val="vi-VN"/>
        </w:rPr>
        <w:t xml:space="preserve">Quan điểm xây dựng </w:t>
      </w:r>
      <w:r w:rsidRPr="007317BC">
        <w:rPr>
          <w:rFonts w:eastAsia="Times New Roman" w:cs="Times New Roman"/>
          <w:b/>
          <w:szCs w:val="28"/>
          <w:lang w:val="nb-NO" w:eastAsia="vi-VN"/>
        </w:rPr>
        <w:t>dự thảo</w:t>
      </w:r>
    </w:p>
    <w:p w14:paraId="41688B81" w14:textId="2970EEC5" w:rsidR="007317BC" w:rsidRDefault="007317BC" w:rsidP="00867088">
      <w:pPr>
        <w:spacing w:after="120"/>
        <w:rPr>
          <w:szCs w:val="28"/>
          <w:lang w:val="nb-NO"/>
        </w:rPr>
      </w:pPr>
      <w:r w:rsidRPr="00C277CB">
        <w:rPr>
          <w:iCs/>
          <w:spacing w:val="4"/>
          <w:szCs w:val="28"/>
          <w:lang w:val="vi-VN"/>
        </w:rPr>
        <w:t xml:space="preserve">Quan điểm xây dựng văn bản thực hiện theo Luật ban hành văn bản quy phạm pháp luật số năm 2015 </w:t>
      </w:r>
      <w:r w:rsidRPr="00C277CB">
        <w:rPr>
          <w:i/>
          <w:iCs/>
          <w:spacing w:val="4"/>
          <w:szCs w:val="28"/>
          <w:lang w:val="vi-VN"/>
        </w:rPr>
        <w:t>(sửa đổi, bổ sung năm 2020).</w:t>
      </w:r>
      <w:r w:rsidRPr="00C277CB">
        <w:rPr>
          <w:iCs/>
          <w:spacing w:val="4"/>
          <w:szCs w:val="28"/>
          <w:lang w:val="vi-VN"/>
        </w:rPr>
        <w:t xml:space="preserve"> Nội dung văn bản thực hiện theo các quy định của Chính phủ tại </w:t>
      </w:r>
      <w:r w:rsidR="0043288B">
        <w:rPr>
          <w:szCs w:val="28"/>
          <w:lang w:val="nb-NO"/>
        </w:rPr>
        <w:t>Điều</w:t>
      </w:r>
      <w:r w:rsidR="00DF0EDB">
        <w:rPr>
          <w:szCs w:val="28"/>
          <w:lang w:val="nb-NO"/>
        </w:rPr>
        <w:t xml:space="preserve"> 13</w:t>
      </w:r>
      <w:r w:rsidRPr="00C277CB">
        <w:rPr>
          <w:szCs w:val="28"/>
          <w:lang w:val="nb-NO"/>
        </w:rPr>
        <w:t xml:space="preserve">, </w:t>
      </w:r>
      <w:r w:rsidR="0043288B">
        <w:rPr>
          <w:szCs w:val="28"/>
          <w:lang w:val="nb-NO"/>
        </w:rPr>
        <w:t>Điều</w:t>
      </w:r>
      <w:r w:rsidR="00DF0EDB">
        <w:rPr>
          <w:szCs w:val="28"/>
          <w:lang w:val="nb-NO"/>
        </w:rPr>
        <w:t xml:space="preserve"> 14, Điều 15 </w:t>
      </w:r>
      <w:r w:rsidRPr="00C277CB">
        <w:rPr>
          <w:szCs w:val="28"/>
          <w:lang w:val="nb-NO"/>
        </w:rPr>
        <w:t xml:space="preserve">và điểm b khoản 2 </w:t>
      </w:r>
      <w:r w:rsidR="0043288B">
        <w:rPr>
          <w:szCs w:val="28"/>
          <w:lang w:val="nb-NO"/>
        </w:rPr>
        <w:t>Điều</w:t>
      </w:r>
      <w:r w:rsidRPr="00C277CB">
        <w:rPr>
          <w:szCs w:val="28"/>
          <w:lang w:val="nb-NO"/>
        </w:rPr>
        <w:t xml:space="preserve"> 32 Nghị định số 33/2023/NĐ-CP và phù hợp với </w:t>
      </w:r>
      <w:r w:rsidR="0043288B">
        <w:rPr>
          <w:szCs w:val="28"/>
          <w:lang w:val="nb-NO"/>
        </w:rPr>
        <w:t>Điều</w:t>
      </w:r>
      <w:r w:rsidRPr="00C277CB">
        <w:rPr>
          <w:szCs w:val="28"/>
          <w:lang w:val="nb-NO"/>
        </w:rPr>
        <w:t xml:space="preserve"> kiện, tình hình cụ thể của tỉnh Hòa Bình</w:t>
      </w:r>
      <w:r>
        <w:rPr>
          <w:szCs w:val="28"/>
          <w:lang w:val="nb-NO"/>
        </w:rPr>
        <w:t>.</w:t>
      </w:r>
    </w:p>
    <w:p w14:paraId="68F58978" w14:textId="77777777" w:rsidR="007317BC" w:rsidRDefault="007317BC" w:rsidP="00867088">
      <w:pPr>
        <w:spacing w:after="120"/>
        <w:rPr>
          <w:rFonts w:ascii="TimesNewRomanPS-BoldMT" w:hAnsi="TimesNewRomanPS-BoldMT"/>
          <w:b/>
          <w:bCs/>
          <w:color w:val="000000"/>
          <w:szCs w:val="28"/>
        </w:rPr>
      </w:pPr>
      <w:r>
        <w:rPr>
          <w:rStyle w:val="fontstyle01"/>
        </w:rPr>
        <w:t>III. QUÁ TRÌNH XÂY DỰNG DỰ THẢO</w:t>
      </w:r>
    </w:p>
    <w:p w14:paraId="3E4DA6C3" w14:textId="77777777" w:rsidR="007317BC" w:rsidRDefault="007317BC" w:rsidP="00867088">
      <w:pPr>
        <w:spacing w:after="120"/>
        <w:rPr>
          <w:rFonts w:ascii="TimesNewRomanPSMT" w:hAnsi="TimesNewRomanPSMT"/>
          <w:color w:val="000000"/>
          <w:szCs w:val="28"/>
        </w:rPr>
      </w:pPr>
      <w:r>
        <w:rPr>
          <w:rStyle w:val="fontstyle21"/>
        </w:rPr>
        <w:t>Để tham mưu cho Ủy ban nhân dân tỉnh ban hành Quy định tiêu chuẩn đối</w:t>
      </w:r>
      <w:r>
        <w:rPr>
          <w:rFonts w:ascii="TimesNewRomanPSMT" w:hAnsi="TimesNewRomanPSMT"/>
          <w:color w:val="000000"/>
          <w:szCs w:val="28"/>
        </w:rPr>
        <w:t xml:space="preserve"> </w:t>
      </w:r>
      <w:r>
        <w:rPr>
          <w:rStyle w:val="fontstyle21"/>
        </w:rPr>
        <w:t>với công chức cấp xã và tuyển dụng công chức cấp xã trên địa bàn tỉnh Hòa Bình;</w:t>
      </w:r>
      <w:r>
        <w:rPr>
          <w:rFonts w:ascii="TimesNewRomanPSMT" w:hAnsi="TimesNewRomanPSMT"/>
          <w:color w:val="000000"/>
          <w:szCs w:val="28"/>
        </w:rPr>
        <w:br/>
      </w:r>
      <w:r>
        <w:rPr>
          <w:rStyle w:val="fontstyle21"/>
        </w:rPr>
        <w:t>quá trình xây dựng văn bản như sau:</w:t>
      </w:r>
    </w:p>
    <w:p w14:paraId="2E9D13E2" w14:textId="61FE1C6C" w:rsidR="00C26889" w:rsidRPr="00C26889" w:rsidRDefault="00C26889" w:rsidP="00867088">
      <w:pPr>
        <w:spacing w:after="120"/>
        <w:rPr>
          <w:rStyle w:val="fontstyle21"/>
          <w:b/>
        </w:rPr>
      </w:pPr>
      <w:r w:rsidRPr="00C26889">
        <w:rPr>
          <w:rStyle w:val="fontstyle21"/>
          <w:b/>
        </w:rPr>
        <w:t>1. Đề nghị xây dựng Quyết định (Bước 1)</w:t>
      </w:r>
    </w:p>
    <w:p w14:paraId="4495C8E9" w14:textId="7F886524" w:rsidR="001760DB" w:rsidRDefault="007317BC" w:rsidP="00867088">
      <w:pPr>
        <w:spacing w:after="120"/>
      </w:pPr>
      <w:r w:rsidRPr="001760DB">
        <w:rPr>
          <w:rStyle w:val="fontstyle21"/>
        </w:rPr>
        <w:t xml:space="preserve">Ngày 11/9/2023, Sở Nội vụ </w:t>
      </w:r>
      <w:r w:rsidR="001760DB" w:rsidRPr="001760DB">
        <w:rPr>
          <w:rStyle w:val="fontstyle21"/>
        </w:rPr>
        <w:t xml:space="preserve">ban hành Tờ trình số 3211/TTr-SNV </w:t>
      </w:r>
      <w:r w:rsidR="001760DB" w:rsidRPr="001760DB">
        <w:rPr>
          <w:rFonts w:ascii="TimesNewRomanPSMT" w:hAnsi="TimesNewRomanPSMT"/>
          <w:color w:val="000000"/>
          <w:szCs w:val="28"/>
        </w:rPr>
        <w:t>báo cáo Ủy ban nhân dân tỉnh</w:t>
      </w:r>
      <w:r w:rsidR="001760DB">
        <w:rPr>
          <w:rFonts w:ascii="TimesNewRomanPSMT" w:hAnsi="TimesNewRomanPSMT"/>
          <w:color w:val="000000"/>
          <w:szCs w:val="28"/>
        </w:rPr>
        <w:t xml:space="preserve"> </w:t>
      </w:r>
      <w:r w:rsidR="001760DB" w:rsidRPr="001760DB">
        <w:rPr>
          <w:rStyle w:val="fontstyle21"/>
        </w:rPr>
        <w:t>về việc</w:t>
      </w:r>
      <w:r w:rsidR="001760DB">
        <w:rPr>
          <w:rStyle w:val="fontstyle21"/>
          <w:b/>
        </w:rPr>
        <w:t xml:space="preserve"> </w:t>
      </w:r>
      <w:r w:rsidR="001760DB">
        <w:rPr>
          <w:rStyle w:val="fontstyle01"/>
          <w:b w:val="0"/>
        </w:rPr>
        <w:t>đ</w:t>
      </w:r>
      <w:r w:rsidR="001760DB" w:rsidRPr="001760DB">
        <w:rPr>
          <w:rStyle w:val="fontstyle01"/>
          <w:b w:val="0"/>
        </w:rPr>
        <w:t>ề nghị xây dựng Quyết định ban hành Quy chế tổ chức tuyển dụng công</w:t>
      </w:r>
      <w:r w:rsidR="001760DB">
        <w:rPr>
          <w:rFonts w:ascii="TimesNewRomanPS-BoldMT" w:hAnsi="TimesNewRomanPS-BoldMT"/>
          <w:b/>
          <w:bCs/>
          <w:color w:val="000000"/>
          <w:szCs w:val="28"/>
        </w:rPr>
        <w:t xml:space="preserve"> </w:t>
      </w:r>
      <w:r w:rsidR="001760DB" w:rsidRPr="001760DB">
        <w:rPr>
          <w:rStyle w:val="fontstyle01"/>
          <w:b w:val="0"/>
        </w:rPr>
        <w:t>chức cấp xã trên địa bàn tỉnh Hòa Bình</w:t>
      </w:r>
      <w:r w:rsidR="001760DB" w:rsidRPr="001760DB">
        <w:t xml:space="preserve">. </w:t>
      </w:r>
    </w:p>
    <w:p w14:paraId="5F470222" w14:textId="4F03ED08" w:rsidR="001760DB" w:rsidRDefault="001760DB" w:rsidP="00867088">
      <w:pPr>
        <w:spacing w:after="120"/>
        <w:rPr>
          <w:rFonts w:ascii="TimesNewRomanPSMT" w:hAnsi="TimesNewRomanPSMT"/>
          <w:color w:val="000000"/>
          <w:szCs w:val="28"/>
        </w:rPr>
      </w:pPr>
      <w:r>
        <w:t>N</w:t>
      </w:r>
      <w:r w:rsidRPr="001760DB">
        <w:t>gày 12/9/2023</w:t>
      </w:r>
      <w:r>
        <w:t xml:space="preserve">, </w:t>
      </w:r>
      <w:r>
        <w:rPr>
          <w:rStyle w:val="fontstyle21"/>
        </w:rPr>
        <w:t xml:space="preserve">Văn phòng Ủy ban nhân dân tỉnh ban hành Công văn số </w:t>
      </w:r>
      <w:r w:rsidRPr="001760DB">
        <w:t>7812/VPUBND-NVK</w:t>
      </w:r>
      <w:r>
        <w:t xml:space="preserve"> </w:t>
      </w:r>
      <w:r w:rsidR="00870671">
        <w:t xml:space="preserve">thông báo ý kiến chỉ đạo của </w:t>
      </w:r>
      <w:r w:rsidR="00870671" w:rsidRPr="001760DB">
        <w:rPr>
          <w:rFonts w:ascii="TimesNewRomanPSMT" w:hAnsi="TimesNewRomanPSMT"/>
          <w:color w:val="000000"/>
          <w:szCs w:val="28"/>
        </w:rPr>
        <w:t>Chủ tịch Ủy ban nhân</w:t>
      </w:r>
      <w:r w:rsidR="00870671">
        <w:rPr>
          <w:rFonts w:ascii="TimesNewRomanPSMT" w:hAnsi="TimesNewRomanPSMT"/>
          <w:color w:val="000000"/>
          <w:szCs w:val="28"/>
        </w:rPr>
        <w:t xml:space="preserve"> </w:t>
      </w:r>
      <w:r w:rsidR="00870671" w:rsidRPr="001760DB">
        <w:rPr>
          <w:rFonts w:ascii="TimesNewRomanPSMT" w:hAnsi="TimesNewRomanPSMT"/>
          <w:color w:val="000000"/>
          <w:szCs w:val="28"/>
        </w:rPr>
        <w:t>dân tỉ</w:t>
      </w:r>
      <w:r w:rsidR="00870671">
        <w:rPr>
          <w:rFonts w:ascii="TimesNewRomanPSMT" w:hAnsi="TimesNewRomanPSMT"/>
          <w:color w:val="000000"/>
          <w:szCs w:val="28"/>
        </w:rPr>
        <w:t xml:space="preserve">nh, </w:t>
      </w:r>
      <w:r>
        <w:rPr>
          <w:rStyle w:val="fontstyle21"/>
        </w:rPr>
        <w:t>đề nghị Sở Tư pháp</w:t>
      </w:r>
      <w:r>
        <w:rPr>
          <w:rFonts w:ascii="TimesNewRomanPSMT" w:hAnsi="TimesNewRomanPSMT"/>
          <w:color w:val="000000"/>
          <w:szCs w:val="28"/>
        </w:rPr>
        <w:t xml:space="preserve"> </w:t>
      </w:r>
      <w:r w:rsidRPr="001760DB">
        <w:rPr>
          <w:rFonts w:ascii="TimesNewRomanPSMT" w:hAnsi="TimesNewRomanPSMT"/>
          <w:color w:val="000000"/>
          <w:szCs w:val="28"/>
        </w:rPr>
        <w:t>chủ trì, phối</w:t>
      </w:r>
      <w:r>
        <w:rPr>
          <w:rFonts w:ascii="TimesNewRomanPSMT" w:hAnsi="TimesNewRomanPSMT"/>
          <w:color w:val="000000"/>
          <w:szCs w:val="28"/>
        </w:rPr>
        <w:t xml:space="preserve"> </w:t>
      </w:r>
      <w:r w:rsidRPr="001760DB">
        <w:rPr>
          <w:rFonts w:ascii="TimesNewRomanPSMT" w:hAnsi="TimesNewRomanPSMT"/>
          <w:color w:val="000000"/>
          <w:szCs w:val="28"/>
        </w:rPr>
        <w:t>hợp với các đơn vị có liên quan nghiên cứu đề nghị của Sở Nội vụ tại Tờ trình</w:t>
      </w:r>
      <w:r>
        <w:rPr>
          <w:rFonts w:ascii="TimesNewRomanPSMT" w:hAnsi="TimesNewRomanPSMT"/>
          <w:color w:val="000000"/>
          <w:szCs w:val="28"/>
        </w:rPr>
        <w:t xml:space="preserve"> </w:t>
      </w:r>
      <w:r w:rsidRPr="001760DB">
        <w:rPr>
          <w:rFonts w:ascii="TimesNewRomanPSMT" w:hAnsi="TimesNewRomanPSMT"/>
          <w:color w:val="000000"/>
          <w:szCs w:val="28"/>
        </w:rPr>
        <w:t>số</w:t>
      </w:r>
      <w:r>
        <w:rPr>
          <w:rFonts w:ascii="TimesNewRomanPSMT" w:hAnsi="TimesNewRomanPSMT"/>
          <w:color w:val="000000"/>
          <w:szCs w:val="28"/>
        </w:rPr>
        <w:t xml:space="preserve"> 3211/TTr</w:t>
      </w:r>
      <w:r w:rsidR="00870671">
        <w:rPr>
          <w:rFonts w:ascii="TimesNewRomanPSMT" w:hAnsi="TimesNewRomanPSMT"/>
          <w:color w:val="000000"/>
          <w:szCs w:val="28"/>
        </w:rPr>
        <w:t>-SNV ngày 11/9/2023</w:t>
      </w:r>
      <w:r w:rsidRPr="001760DB">
        <w:rPr>
          <w:rFonts w:ascii="TimesNewRomanPSMT" w:hAnsi="TimesNewRomanPSMT"/>
          <w:color w:val="000000"/>
          <w:szCs w:val="28"/>
        </w:rPr>
        <w:t>, báo cáo Chủ tịch Ủy ban nhân</w:t>
      </w:r>
      <w:r>
        <w:rPr>
          <w:rFonts w:ascii="TimesNewRomanPSMT" w:hAnsi="TimesNewRomanPSMT"/>
          <w:color w:val="000000"/>
          <w:szCs w:val="28"/>
        </w:rPr>
        <w:t xml:space="preserve"> </w:t>
      </w:r>
      <w:r w:rsidRPr="001760DB">
        <w:rPr>
          <w:rFonts w:ascii="TimesNewRomanPSMT" w:hAnsi="TimesNewRomanPSMT"/>
          <w:color w:val="000000"/>
          <w:szCs w:val="28"/>
        </w:rPr>
        <w:t xml:space="preserve">dân tỉnh theo quy định. </w:t>
      </w:r>
    </w:p>
    <w:p w14:paraId="27BCCCBE" w14:textId="441D32B8" w:rsidR="0008315D" w:rsidRDefault="00870671" w:rsidP="00867088">
      <w:pPr>
        <w:spacing w:after="120"/>
        <w:rPr>
          <w:rFonts w:ascii="TimesNewRomanPSMT" w:hAnsi="TimesNewRomanPSMT"/>
          <w:color w:val="000000"/>
          <w:szCs w:val="28"/>
        </w:rPr>
      </w:pPr>
      <w:r w:rsidRPr="00870671">
        <w:t>Ngày 14/9/2023, Sở Tư pháp ban hành Công văn số 2223/STP</w:t>
      </w:r>
      <w:r>
        <w:t>-</w:t>
      </w:r>
      <w:r w:rsidRPr="00870671">
        <w:t xml:space="preserve"> XDKT&amp;TDTHPL về việc đề nghị xây dựng Quyết định ban hành Quy chế tổ chức tuyển dụng công chức cấp xã trên địa bàn tỉnh Hòa Bình</w:t>
      </w:r>
      <w:r w:rsidR="00CC6D73">
        <w:t xml:space="preserve">. Trong đó, Sở Tư pháp </w:t>
      </w:r>
      <w:r w:rsidR="00CC6D73" w:rsidRPr="00CC6D73">
        <w:rPr>
          <w:rFonts w:ascii="TimesNewRomanPSMT" w:hAnsi="TimesNewRomanPSMT"/>
          <w:color w:val="000000"/>
          <w:szCs w:val="28"/>
        </w:rPr>
        <w:t>báo cáo Chủ tịch Ủy ban nhân dân tỉnh</w:t>
      </w:r>
      <w:r w:rsidR="00CC6D73">
        <w:t xml:space="preserve"> </w:t>
      </w:r>
      <w:r w:rsidR="00DB1CE7">
        <w:t xml:space="preserve">với </w:t>
      </w:r>
      <w:r w:rsidR="00CC6D73">
        <w:rPr>
          <w:rFonts w:ascii="TimesNewRomanPSMT" w:hAnsi="TimesNewRomanPSMT"/>
          <w:color w:val="000000"/>
          <w:szCs w:val="28"/>
        </w:rPr>
        <w:t xml:space="preserve">nội dung </w:t>
      </w:r>
      <w:r w:rsidR="00CC6D73" w:rsidRPr="00CC6D73">
        <w:rPr>
          <w:rFonts w:ascii="TimesNewRomanPSMT" w:hAnsi="TimesNewRomanPSMT"/>
          <w:color w:val="000000"/>
          <w:szCs w:val="28"/>
        </w:rPr>
        <w:t>Sở Nội vụ đề nghị xây dựng Quyết định ban hành quy chế tổ chức</w:t>
      </w:r>
      <w:r w:rsidR="00CC6D73">
        <w:rPr>
          <w:rFonts w:ascii="TimesNewRomanPSMT" w:hAnsi="TimesNewRomanPSMT"/>
          <w:color w:val="000000"/>
          <w:szCs w:val="28"/>
        </w:rPr>
        <w:t xml:space="preserve"> </w:t>
      </w:r>
      <w:r w:rsidR="00CC6D73" w:rsidRPr="00CC6D73">
        <w:rPr>
          <w:rFonts w:ascii="TimesNewRomanPSMT" w:hAnsi="TimesNewRomanPSMT"/>
          <w:color w:val="000000"/>
          <w:szCs w:val="28"/>
        </w:rPr>
        <w:t>tuyển dụng cấp xã trên địa bàn tỉnh Hòa Bình là có cơ sở</w:t>
      </w:r>
      <w:r w:rsidR="0008315D">
        <w:rPr>
          <w:rFonts w:ascii="TimesNewRomanPSMT" w:hAnsi="TimesNewRomanPSMT"/>
          <w:color w:val="000000"/>
          <w:szCs w:val="28"/>
        </w:rPr>
        <w:t xml:space="preserve"> pháp lý.</w:t>
      </w:r>
    </w:p>
    <w:p w14:paraId="1C42E681" w14:textId="2BF1A457" w:rsidR="00ED4A23" w:rsidRDefault="00870671" w:rsidP="00867088">
      <w:pPr>
        <w:spacing w:after="120"/>
        <w:rPr>
          <w:rFonts w:ascii="TimesNewRomanPSMT" w:hAnsi="TimesNewRomanPSMT"/>
          <w:color w:val="000000"/>
          <w:szCs w:val="28"/>
        </w:rPr>
      </w:pPr>
      <w:r>
        <w:t>N</w:t>
      </w:r>
      <w:r w:rsidRPr="001760DB">
        <w:t>gày 1</w:t>
      </w:r>
      <w:r>
        <w:t>5</w:t>
      </w:r>
      <w:r w:rsidRPr="001760DB">
        <w:t>/9/2023</w:t>
      </w:r>
      <w:r>
        <w:t xml:space="preserve">, </w:t>
      </w:r>
      <w:r>
        <w:rPr>
          <w:rStyle w:val="fontstyle21"/>
        </w:rPr>
        <w:t xml:space="preserve">Văn phòng Ủy ban nhân dân tỉnh ban hành Công văn số </w:t>
      </w:r>
      <w:r w:rsidRPr="001760DB">
        <w:t>7</w:t>
      </w:r>
      <w:r>
        <w:t>967</w:t>
      </w:r>
      <w:r w:rsidRPr="001760DB">
        <w:t>/VPUBND-NVK</w:t>
      </w:r>
      <w:r>
        <w:t xml:space="preserve"> thông báo ý kiến chỉ đạo của </w:t>
      </w:r>
      <w:r w:rsidRPr="001760DB">
        <w:rPr>
          <w:rFonts w:ascii="TimesNewRomanPSMT" w:hAnsi="TimesNewRomanPSMT"/>
          <w:color w:val="000000"/>
          <w:szCs w:val="28"/>
        </w:rPr>
        <w:t>Chủ tịch Ủy ban nhân</w:t>
      </w:r>
      <w:r>
        <w:rPr>
          <w:rFonts w:ascii="TimesNewRomanPSMT" w:hAnsi="TimesNewRomanPSMT"/>
          <w:color w:val="000000"/>
          <w:szCs w:val="28"/>
        </w:rPr>
        <w:t xml:space="preserve"> </w:t>
      </w:r>
      <w:r w:rsidRPr="001760DB">
        <w:rPr>
          <w:rFonts w:ascii="TimesNewRomanPSMT" w:hAnsi="TimesNewRomanPSMT"/>
          <w:color w:val="000000"/>
          <w:szCs w:val="28"/>
        </w:rPr>
        <w:t>dân tỉ</w:t>
      </w:r>
      <w:r>
        <w:rPr>
          <w:rFonts w:ascii="TimesNewRomanPSMT" w:hAnsi="TimesNewRomanPSMT"/>
          <w:color w:val="000000"/>
          <w:szCs w:val="28"/>
        </w:rPr>
        <w:t>nh</w:t>
      </w:r>
      <w:r w:rsidR="00CC6D73">
        <w:rPr>
          <w:rFonts w:ascii="TimesNewRomanPSMT" w:hAnsi="TimesNewRomanPSMT"/>
          <w:color w:val="000000"/>
          <w:szCs w:val="28"/>
        </w:rPr>
        <w:t>,</w:t>
      </w:r>
      <w:r>
        <w:rPr>
          <w:rFonts w:ascii="TimesNewRomanPSMT" w:hAnsi="TimesNewRomanPSMT"/>
          <w:color w:val="000000"/>
          <w:szCs w:val="28"/>
        </w:rPr>
        <w:t xml:space="preserve"> </w:t>
      </w:r>
      <w:r w:rsidR="00CC6D73">
        <w:rPr>
          <w:rFonts w:ascii="TimesNewRomanPSMT" w:hAnsi="TimesNewRomanPSMT"/>
          <w:color w:val="000000"/>
          <w:szCs w:val="28"/>
        </w:rPr>
        <w:t>g</w:t>
      </w:r>
      <w:r w:rsidR="00CC6D73" w:rsidRPr="00CC6D73">
        <w:rPr>
          <w:rFonts w:ascii="TimesNewRomanPSMT" w:hAnsi="TimesNewRomanPSMT"/>
          <w:color w:val="000000"/>
          <w:szCs w:val="28"/>
        </w:rPr>
        <w:t>iao Sở Nội vụ chủ trì, phối hợp với các cơ quan có liên quan nghiên</w:t>
      </w:r>
      <w:r w:rsidR="00CC6D73">
        <w:rPr>
          <w:rFonts w:ascii="TimesNewRomanPSMT" w:hAnsi="TimesNewRomanPSMT"/>
          <w:color w:val="000000"/>
          <w:szCs w:val="28"/>
        </w:rPr>
        <w:t xml:space="preserve"> </w:t>
      </w:r>
      <w:r w:rsidR="00CC6D73" w:rsidRPr="00CC6D73">
        <w:rPr>
          <w:rFonts w:ascii="TimesNewRomanPSMT" w:hAnsi="TimesNewRomanPSMT"/>
          <w:color w:val="000000"/>
          <w:szCs w:val="28"/>
        </w:rPr>
        <w:t>cứu các quy định pháp luật, tham mưu trình Ủy ban nhân dân tỉnh ban hành Quyết</w:t>
      </w:r>
      <w:r w:rsidR="00CC6D73">
        <w:rPr>
          <w:rFonts w:ascii="TimesNewRomanPSMT" w:hAnsi="TimesNewRomanPSMT"/>
          <w:color w:val="000000"/>
          <w:szCs w:val="28"/>
        </w:rPr>
        <w:t xml:space="preserve"> </w:t>
      </w:r>
      <w:r w:rsidR="00CC6D73" w:rsidRPr="00CC6D73">
        <w:rPr>
          <w:rFonts w:ascii="TimesNewRomanPSMT" w:hAnsi="TimesNewRomanPSMT"/>
          <w:color w:val="000000"/>
          <w:szCs w:val="28"/>
        </w:rPr>
        <w:lastRenderedPageBreak/>
        <w:t>định ban hành quy chế tổ chức tuyển dụng cấp xã trên địa bàn tỉnh Hòa Bình</w:t>
      </w:r>
      <w:r w:rsidR="00CC6D73">
        <w:rPr>
          <w:rFonts w:ascii="TimesNewRomanPSMT" w:hAnsi="TimesNewRomanPSMT"/>
          <w:color w:val="000000"/>
          <w:szCs w:val="28"/>
        </w:rPr>
        <w:t xml:space="preserve"> </w:t>
      </w:r>
      <w:r w:rsidR="00CC6D73" w:rsidRPr="00CC6D73">
        <w:rPr>
          <w:rFonts w:ascii="TimesNewRomanPSMT" w:hAnsi="TimesNewRomanPSMT"/>
          <w:color w:val="000000"/>
          <w:szCs w:val="28"/>
        </w:rPr>
        <w:t>(</w:t>
      </w:r>
      <w:r w:rsidR="00CC6D73" w:rsidRPr="00CC6D73">
        <w:rPr>
          <w:rFonts w:ascii="TimesNewRomanPSMT" w:hAnsi="TimesNewRomanPSMT"/>
          <w:i/>
          <w:iCs/>
          <w:color w:val="000000"/>
          <w:szCs w:val="28"/>
        </w:rPr>
        <w:t>trong đó có nội dung bãi bỏ Quyết định số 86/2021/QĐ-UBND ngày 28/12/2021</w:t>
      </w:r>
      <w:r w:rsidR="00CC6D73">
        <w:rPr>
          <w:rFonts w:ascii="TimesNewRomanPSMT" w:hAnsi="TimesNewRomanPSMT"/>
          <w:i/>
          <w:iCs/>
          <w:color w:val="000000"/>
          <w:szCs w:val="28"/>
        </w:rPr>
        <w:t xml:space="preserve"> </w:t>
      </w:r>
      <w:r w:rsidR="00CC6D73" w:rsidRPr="00CC6D73">
        <w:rPr>
          <w:rFonts w:ascii="TimesNewRomanPSMT" w:hAnsi="TimesNewRomanPSMT"/>
          <w:i/>
          <w:iCs/>
          <w:color w:val="000000"/>
          <w:szCs w:val="28"/>
        </w:rPr>
        <w:t>của UBND tỉnh</w:t>
      </w:r>
      <w:r w:rsidR="00CC6D73" w:rsidRPr="00CC6D73">
        <w:rPr>
          <w:rFonts w:ascii="TimesNewRomanPSMT" w:hAnsi="TimesNewRomanPSMT"/>
          <w:color w:val="000000"/>
          <w:szCs w:val="28"/>
        </w:rPr>
        <w:t>)</w:t>
      </w:r>
      <w:r w:rsidR="0008315D">
        <w:rPr>
          <w:rFonts w:ascii="TimesNewRomanPSMT" w:hAnsi="TimesNewRomanPSMT"/>
          <w:color w:val="000000"/>
          <w:szCs w:val="28"/>
        </w:rPr>
        <w:t>.</w:t>
      </w:r>
    </w:p>
    <w:p w14:paraId="703A642F" w14:textId="6510993B" w:rsidR="00C26889" w:rsidRPr="00C26889" w:rsidRDefault="00C26889" w:rsidP="00867088">
      <w:pPr>
        <w:spacing w:after="120"/>
        <w:rPr>
          <w:rFonts w:ascii="TimesNewRomanPSMT" w:hAnsi="TimesNewRomanPSMT"/>
          <w:b/>
          <w:color w:val="000000"/>
          <w:szCs w:val="28"/>
        </w:rPr>
      </w:pPr>
      <w:r>
        <w:rPr>
          <w:rStyle w:val="fontstyle21"/>
          <w:b/>
        </w:rPr>
        <w:t>2</w:t>
      </w:r>
      <w:r w:rsidRPr="00C26889">
        <w:rPr>
          <w:rStyle w:val="fontstyle21"/>
          <w:b/>
        </w:rPr>
        <w:t xml:space="preserve">. </w:t>
      </w:r>
      <w:r>
        <w:rPr>
          <w:rStyle w:val="fontstyle21"/>
          <w:b/>
        </w:rPr>
        <w:t>X</w:t>
      </w:r>
      <w:r w:rsidRPr="00C26889">
        <w:rPr>
          <w:rStyle w:val="fontstyle21"/>
          <w:b/>
        </w:rPr>
        <w:t>ây dựng Quyết định (Bướ</w:t>
      </w:r>
      <w:r>
        <w:rPr>
          <w:rStyle w:val="fontstyle21"/>
          <w:b/>
        </w:rPr>
        <w:t>c 2</w:t>
      </w:r>
      <w:r w:rsidRPr="00C26889">
        <w:rPr>
          <w:rStyle w:val="fontstyle21"/>
          <w:b/>
        </w:rPr>
        <w:t>)</w:t>
      </w:r>
    </w:p>
    <w:p w14:paraId="155D1F2D" w14:textId="15F010F8" w:rsidR="009D0278" w:rsidRDefault="00CF7DF3" w:rsidP="00CF7DF3">
      <w:pPr>
        <w:spacing w:after="120"/>
        <w:rPr>
          <w:rFonts w:ascii="TimesNewRomanPSMT" w:hAnsi="TimesNewRomanPSMT"/>
          <w:color w:val="000000"/>
          <w:szCs w:val="28"/>
        </w:rPr>
      </w:pPr>
      <w:r w:rsidRPr="00CF7DF3">
        <w:rPr>
          <w:rFonts w:ascii="TimesNewRomanPSMT" w:hAnsi="TimesNewRomanPSMT"/>
          <w:color w:val="000000"/>
          <w:szCs w:val="28"/>
        </w:rPr>
        <w:t xml:space="preserve">Ngày 18/10/2023, Phòng Xây dựng chính quyền và Công tác thanh niên đã báo cáo, trình lãnh đạo Sở Nội vụ xem xét, chỉ đạo đối với dự thảo </w:t>
      </w:r>
      <w:r w:rsidR="009D0278" w:rsidRPr="009D0278">
        <w:rPr>
          <w:rFonts w:ascii="TimesNewRomanPSMT" w:hAnsi="TimesNewRomanPSMT"/>
          <w:color w:val="000000"/>
          <w:szCs w:val="28"/>
        </w:rPr>
        <w:t xml:space="preserve">Tờ trình và Quyết định của </w:t>
      </w:r>
      <w:r w:rsidR="009D0278" w:rsidRPr="009D0278">
        <w:rPr>
          <w:rFonts w:ascii="TimesNewRomanPSMT" w:hAnsi="TimesNewRomanPSMT"/>
          <w:color w:val="000000"/>
          <w:szCs w:val="28"/>
          <w:lang w:val="vi-VN"/>
        </w:rPr>
        <w:t>Ủy ban nhân dân tỉnh</w:t>
      </w:r>
      <w:r w:rsidR="009D0278" w:rsidRPr="009D0278">
        <w:rPr>
          <w:rFonts w:ascii="TimesNewRomanPSMT" w:hAnsi="TimesNewRomanPSMT"/>
          <w:color w:val="000000"/>
          <w:szCs w:val="28"/>
        </w:rPr>
        <w:t xml:space="preserve"> </w:t>
      </w:r>
      <w:r w:rsidR="009D0278" w:rsidRPr="009D0278">
        <w:rPr>
          <w:rFonts w:ascii="TimesNewRomanPSMT" w:hAnsi="TimesNewRomanPSMT"/>
          <w:color w:val="000000"/>
          <w:szCs w:val="28"/>
          <w:lang w:val="vi-VN"/>
        </w:rPr>
        <w:t xml:space="preserve">ban hành </w:t>
      </w:r>
      <w:r w:rsidR="009D0278" w:rsidRPr="009D0278">
        <w:rPr>
          <w:rFonts w:ascii="TimesNewRomanPSMT" w:hAnsi="TimesNewRomanPSMT"/>
          <w:color w:val="000000"/>
          <w:szCs w:val="28"/>
        </w:rPr>
        <w:t>Q</w:t>
      </w:r>
      <w:r w:rsidR="009D0278" w:rsidRPr="009D0278">
        <w:rPr>
          <w:rFonts w:ascii="TimesNewRomanPSMT" w:hAnsi="TimesNewRomanPSMT"/>
          <w:color w:val="000000"/>
          <w:szCs w:val="28"/>
          <w:lang w:val="vi-VN"/>
        </w:rPr>
        <w:t xml:space="preserve">uy chế tổ chức tuyển dụng </w:t>
      </w:r>
      <w:r w:rsidR="009D0278" w:rsidRPr="009D0278">
        <w:rPr>
          <w:rFonts w:ascii="TimesNewRomanPSMT" w:hAnsi="TimesNewRomanPSMT"/>
          <w:color w:val="000000"/>
          <w:szCs w:val="28"/>
        </w:rPr>
        <w:t xml:space="preserve">công chức </w:t>
      </w:r>
      <w:r w:rsidR="009D0278" w:rsidRPr="009D0278">
        <w:rPr>
          <w:rFonts w:ascii="TimesNewRomanPSMT" w:hAnsi="TimesNewRomanPSMT"/>
          <w:color w:val="000000"/>
          <w:szCs w:val="28"/>
          <w:lang w:val="vi-VN"/>
        </w:rPr>
        <w:t xml:space="preserve">cấp xã trên </w:t>
      </w:r>
      <w:r w:rsidR="009D0278" w:rsidRPr="009D0278">
        <w:rPr>
          <w:rFonts w:ascii="TimesNewRomanPSMT" w:hAnsi="TimesNewRomanPSMT" w:hint="eastAsia"/>
          <w:color w:val="000000"/>
          <w:szCs w:val="28"/>
          <w:lang w:val="vi-VN"/>
        </w:rPr>
        <w:t>đ</w:t>
      </w:r>
      <w:r w:rsidR="009D0278" w:rsidRPr="009D0278">
        <w:rPr>
          <w:rFonts w:ascii="TimesNewRomanPSMT" w:hAnsi="TimesNewRomanPSMT"/>
          <w:color w:val="000000"/>
          <w:szCs w:val="28"/>
          <w:lang w:val="vi-VN"/>
        </w:rPr>
        <w:t>ịa bàn tỉnh Hòa Bình</w:t>
      </w:r>
      <w:r w:rsidR="009D0278">
        <w:rPr>
          <w:rFonts w:ascii="TimesNewRomanPSMT" w:hAnsi="TimesNewRomanPSMT"/>
          <w:color w:val="000000"/>
          <w:szCs w:val="28"/>
        </w:rPr>
        <w:t xml:space="preserve"> (Dự thảo 1).</w:t>
      </w:r>
      <w:r w:rsidR="009D0278" w:rsidRPr="009D0278">
        <w:rPr>
          <w:rFonts w:ascii="TimesNewRomanPSMT" w:hAnsi="TimesNewRomanPSMT"/>
          <w:color w:val="000000"/>
          <w:szCs w:val="28"/>
        </w:rPr>
        <w:t xml:space="preserve"> </w:t>
      </w:r>
    </w:p>
    <w:p w14:paraId="2BAA8D2C" w14:textId="64EFE312" w:rsidR="00C26889" w:rsidRPr="00C26889" w:rsidRDefault="00C26889" w:rsidP="00867088">
      <w:pPr>
        <w:spacing w:after="120"/>
        <w:rPr>
          <w:rFonts w:ascii="TimesNewRomanPSMT" w:hAnsi="TimesNewRomanPSMT"/>
          <w:b/>
          <w:color w:val="000000"/>
          <w:szCs w:val="28"/>
        </w:rPr>
      </w:pPr>
      <w:r>
        <w:rPr>
          <w:rStyle w:val="fontstyle21"/>
          <w:b/>
        </w:rPr>
        <w:t>3</w:t>
      </w:r>
      <w:r w:rsidRPr="00C26889">
        <w:rPr>
          <w:rStyle w:val="fontstyle21"/>
          <w:b/>
        </w:rPr>
        <w:t xml:space="preserve">. </w:t>
      </w:r>
      <w:r>
        <w:rPr>
          <w:rStyle w:val="fontstyle21"/>
          <w:b/>
        </w:rPr>
        <w:t>Tổ chức lấy ý kiến</w:t>
      </w:r>
      <w:r w:rsidRPr="00C26889">
        <w:rPr>
          <w:rStyle w:val="fontstyle21"/>
          <w:b/>
        </w:rPr>
        <w:t xml:space="preserve"> (Bướ</w:t>
      </w:r>
      <w:r>
        <w:rPr>
          <w:rStyle w:val="fontstyle21"/>
          <w:b/>
        </w:rPr>
        <w:t>c 3</w:t>
      </w:r>
      <w:r w:rsidRPr="00C26889">
        <w:rPr>
          <w:rStyle w:val="fontstyle21"/>
          <w:b/>
        </w:rPr>
        <w:t>)</w:t>
      </w:r>
    </w:p>
    <w:p w14:paraId="18356327" w14:textId="10D20881" w:rsidR="007317BC" w:rsidRDefault="00ED4A23" w:rsidP="00867088">
      <w:pPr>
        <w:spacing w:after="120"/>
        <w:rPr>
          <w:rFonts w:ascii="TimesNewRomanPSMT" w:hAnsi="TimesNewRomanPSMT"/>
          <w:color w:val="000000"/>
          <w:szCs w:val="28"/>
        </w:rPr>
      </w:pPr>
      <w:r>
        <w:rPr>
          <w:rStyle w:val="fontstyle21"/>
        </w:rPr>
        <w:t>Ngày…/10/2023</w:t>
      </w:r>
      <w:r w:rsidR="007317BC">
        <w:rPr>
          <w:rStyle w:val="fontstyle21"/>
        </w:rPr>
        <w:t>, Sở Nội vụ ban hành Công văn số</w:t>
      </w:r>
      <w:r>
        <w:rPr>
          <w:rStyle w:val="fontstyle21"/>
        </w:rPr>
        <w:t>….</w:t>
      </w:r>
      <w:r w:rsidR="007317BC">
        <w:rPr>
          <w:rStyle w:val="fontstyle21"/>
        </w:rPr>
        <w:t xml:space="preserve">/SNVXDCQ&amp;CTTN đề nghị Ban Tổ chức Tỉnh ủy, </w:t>
      </w:r>
      <w:r>
        <w:rPr>
          <w:rStyle w:val="fontstyle21"/>
        </w:rPr>
        <w:t>Văn phòng Ủy ban nhân dân tỉnh và các S</w:t>
      </w:r>
      <w:r w:rsidR="007317BC">
        <w:rPr>
          <w:rStyle w:val="fontstyle21"/>
        </w:rPr>
        <w:t>ở, ngành cấp tỉnh có liên quan; Ủy ban</w:t>
      </w:r>
      <w:r w:rsidR="007317BC">
        <w:rPr>
          <w:rFonts w:ascii="TimesNewRomanPSMT" w:hAnsi="TimesNewRomanPSMT"/>
          <w:color w:val="000000"/>
          <w:szCs w:val="28"/>
        </w:rPr>
        <w:t xml:space="preserve"> </w:t>
      </w:r>
      <w:r w:rsidR="007317BC">
        <w:rPr>
          <w:rStyle w:val="fontstyle21"/>
        </w:rPr>
        <w:t>nhân dân các huyện, thành phố trên cơ sở lĩnh vực quản lý, phụ trách nghiên cứu,</w:t>
      </w:r>
      <w:r w:rsidR="007317BC">
        <w:rPr>
          <w:rFonts w:ascii="TimesNewRomanPSMT" w:hAnsi="TimesNewRomanPSMT"/>
          <w:color w:val="000000"/>
          <w:szCs w:val="28"/>
        </w:rPr>
        <w:t xml:space="preserve"> </w:t>
      </w:r>
      <w:r w:rsidR="007317BC">
        <w:rPr>
          <w:rStyle w:val="fontstyle21"/>
        </w:rPr>
        <w:t>góp ý kiến đối với các nội dung có liên quan tại dự</w:t>
      </w:r>
      <w:r>
        <w:rPr>
          <w:rStyle w:val="fontstyle21"/>
        </w:rPr>
        <w:t xml:space="preserve"> </w:t>
      </w:r>
      <w:r w:rsidR="007317BC">
        <w:rPr>
          <w:rStyle w:val="fontstyle21"/>
        </w:rPr>
        <w:t>thảo Quyết định trên</w:t>
      </w:r>
      <w:r w:rsidR="009D0278">
        <w:rPr>
          <w:rStyle w:val="fontstyle21"/>
        </w:rPr>
        <w:t xml:space="preserve">; </w:t>
      </w:r>
      <w:r w:rsidR="007317BC">
        <w:rPr>
          <w:rStyle w:val="fontstyle21"/>
        </w:rPr>
        <w:t>đề nghị</w:t>
      </w:r>
      <w:r w:rsidR="007317BC">
        <w:rPr>
          <w:rFonts w:ascii="TimesNewRomanPSMT" w:hAnsi="TimesNewRomanPSMT"/>
          <w:color w:val="000000"/>
          <w:szCs w:val="28"/>
        </w:rPr>
        <w:t xml:space="preserve"> </w:t>
      </w:r>
      <w:r w:rsidR="007317BC">
        <w:rPr>
          <w:rStyle w:val="fontstyle21"/>
        </w:rPr>
        <w:t>Sở Thông tin và Truyền thông đăng tải dự thảo trên Cổng Thông tin điện tử tỉnh</w:t>
      </w:r>
      <w:r w:rsidR="007317BC">
        <w:rPr>
          <w:rFonts w:ascii="TimesNewRomanPSMT" w:hAnsi="TimesNewRomanPSMT"/>
          <w:color w:val="000000"/>
          <w:szCs w:val="28"/>
        </w:rPr>
        <w:t xml:space="preserve"> </w:t>
      </w:r>
      <w:r w:rsidR="007317BC">
        <w:rPr>
          <w:rStyle w:val="fontstyle21"/>
        </w:rPr>
        <w:t>theo quy đị</w:t>
      </w:r>
      <w:r w:rsidR="009D0278">
        <w:rPr>
          <w:rStyle w:val="fontstyle21"/>
        </w:rPr>
        <w:t xml:space="preserve">nh </w:t>
      </w:r>
      <w:r w:rsidR="009D0278">
        <w:rPr>
          <w:rFonts w:ascii="TimesNewRomanPSMT" w:hAnsi="TimesNewRomanPSMT"/>
          <w:color w:val="000000"/>
          <w:szCs w:val="28"/>
        </w:rPr>
        <w:t>(Dự thảo 2).</w:t>
      </w:r>
      <w:r w:rsidR="009D0278" w:rsidRPr="009D0278">
        <w:rPr>
          <w:rFonts w:ascii="TimesNewRomanPSMT" w:hAnsi="TimesNewRomanPSMT"/>
          <w:color w:val="000000"/>
          <w:szCs w:val="28"/>
        </w:rPr>
        <w:t xml:space="preserve"> </w:t>
      </w:r>
    </w:p>
    <w:p w14:paraId="2F1332AD" w14:textId="262336BA" w:rsidR="007317BC" w:rsidRDefault="00DB1CE7" w:rsidP="00867088">
      <w:pPr>
        <w:spacing w:after="120"/>
        <w:rPr>
          <w:rStyle w:val="fontstyle21"/>
        </w:rPr>
      </w:pPr>
      <w:r>
        <w:rPr>
          <w:rStyle w:val="fontstyle21"/>
        </w:rPr>
        <w:t>Ngày …</w:t>
      </w:r>
      <w:r w:rsidR="007317BC">
        <w:rPr>
          <w:rStyle w:val="fontstyle21"/>
        </w:rPr>
        <w:t>/</w:t>
      </w:r>
      <w:r>
        <w:rPr>
          <w:rStyle w:val="fontstyle21"/>
        </w:rPr>
        <w:t>…</w:t>
      </w:r>
      <w:r w:rsidR="007317BC">
        <w:rPr>
          <w:rStyle w:val="fontstyle21"/>
        </w:rPr>
        <w:t>/202</w:t>
      </w:r>
      <w:r>
        <w:rPr>
          <w:rStyle w:val="fontstyle21"/>
        </w:rPr>
        <w:t>3</w:t>
      </w:r>
      <w:r w:rsidR="007317BC">
        <w:rPr>
          <w:rStyle w:val="fontstyle21"/>
        </w:rPr>
        <w:t>, Sở Nội vụ tiếp tục tổ chứ</w:t>
      </w:r>
      <w:r w:rsidR="002A3149">
        <w:rPr>
          <w:rStyle w:val="fontstyle21"/>
        </w:rPr>
        <w:t>c h</w:t>
      </w:r>
      <w:r w:rsidR="007317BC">
        <w:rPr>
          <w:rStyle w:val="fontstyle21"/>
        </w:rPr>
        <w:t>ội thảo với thành phần gồm</w:t>
      </w:r>
      <w:r w:rsidR="00ED4A23">
        <w:rPr>
          <w:rFonts w:ascii="TimesNewRomanPSMT" w:hAnsi="TimesNewRomanPSMT"/>
          <w:color w:val="000000"/>
          <w:szCs w:val="28"/>
        </w:rPr>
        <w:t xml:space="preserve"> </w:t>
      </w:r>
      <w:r w:rsidR="007317BC">
        <w:rPr>
          <w:rStyle w:val="fontstyle21"/>
        </w:rPr>
        <w:t xml:space="preserve">đại diện lãnh đạo </w:t>
      </w:r>
      <w:r w:rsidR="00ED4A23">
        <w:rPr>
          <w:rStyle w:val="fontstyle21"/>
        </w:rPr>
        <w:t xml:space="preserve">và chuyên môn </w:t>
      </w:r>
      <w:r w:rsidR="007317BC">
        <w:rPr>
          <w:rStyle w:val="fontstyle21"/>
        </w:rPr>
        <w:t>các cơ quan, đơn vị có liên quan (theo Giấy mời số</w:t>
      </w:r>
      <w:r w:rsidR="00ED4A23">
        <w:rPr>
          <w:rStyle w:val="fontstyle21"/>
        </w:rPr>
        <w:t xml:space="preserve"> ….</w:t>
      </w:r>
      <w:r w:rsidR="007317BC">
        <w:rPr>
          <w:rStyle w:val="fontstyle21"/>
        </w:rPr>
        <w:t>/GM</w:t>
      </w:r>
      <w:r w:rsidR="00ED4A23">
        <w:rPr>
          <w:rStyle w:val="fontstyle21"/>
        </w:rPr>
        <w:t>-</w:t>
      </w:r>
      <w:r w:rsidR="007317BC">
        <w:rPr>
          <w:rStyle w:val="fontstyle21"/>
        </w:rPr>
        <w:t>SNV ngày</w:t>
      </w:r>
      <w:r w:rsidR="00ED4A23">
        <w:rPr>
          <w:rStyle w:val="fontstyle21"/>
        </w:rPr>
        <w:t>…..</w:t>
      </w:r>
      <w:r w:rsidR="007317BC">
        <w:rPr>
          <w:rStyle w:val="fontstyle21"/>
        </w:rPr>
        <w:t>/10/202</w:t>
      </w:r>
      <w:r w:rsidR="00ED4A23">
        <w:rPr>
          <w:rStyle w:val="fontstyle21"/>
        </w:rPr>
        <w:t>3</w:t>
      </w:r>
      <w:r w:rsidR="007317BC">
        <w:rPr>
          <w:rStyle w:val="fontstyle21"/>
        </w:rPr>
        <w:t>).</w:t>
      </w:r>
    </w:p>
    <w:p w14:paraId="2FF73B63" w14:textId="6331B9E5" w:rsidR="00C26889" w:rsidRPr="00C26889" w:rsidRDefault="00C26889" w:rsidP="00867088">
      <w:pPr>
        <w:spacing w:after="120"/>
        <w:rPr>
          <w:rFonts w:ascii="TimesNewRomanPSMT" w:hAnsi="TimesNewRomanPSMT"/>
          <w:b/>
          <w:color w:val="000000"/>
          <w:szCs w:val="28"/>
        </w:rPr>
      </w:pPr>
      <w:r>
        <w:rPr>
          <w:rStyle w:val="fontstyle21"/>
          <w:b/>
        </w:rPr>
        <w:t>4</w:t>
      </w:r>
      <w:r w:rsidRPr="00C26889">
        <w:rPr>
          <w:rStyle w:val="fontstyle21"/>
          <w:b/>
        </w:rPr>
        <w:t xml:space="preserve">. </w:t>
      </w:r>
      <w:r>
        <w:rPr>
          <w:rStyle w:val="fontstyle21"/>
          <w:b/>
        </w:rPr>
        <w:t>Gửi hồ sơ sang Sở Tư pháp yêu cầu thẩm định</w:t>
      </w:r>
      <w:r w:rsidRPr="00C26889">
        <w:rPr>
          <w:rStyle w:val="fontstyle21"/>
          <w:b/>
        </w:rPr>
        <w:t xml:space="preserve"> (Bướ</w:t>
      </w:r>
      <w:r>
        <w:rPr>
          <w:rStyle w:val="fontstyle21"/>
          <w:b/>
        </w:rPr>
        <w:t>c 4</w:t>
      </w:r>
      <w:r w:rsidRPr="00C26889">
        <w:rPr>
          <w:rStyle w:val="fontstyle21"/>
          <w:b/>
        </w:rPr>
        <w:t>)</w:t>
      </w:r>
    </w:p>
    <w:p w14:paraId="1C80A6C9" w14:textId="7342F15B" w:rsidR="007317BC" w:rsidRDefault="00DB1CE7" w:rsidP="00867088">
      <w:pPr>
        <w:spacing w:after="120"/>
        <w:rPr>
          <w:rFonts w:ascii="TimesNewRomanPSMT" w:hAnsi="TimesNewRomanPSMT"/>
          <w:color w:val="000000"/>
          <w:szCs w:val="28"/>
        </w:rPr>
      </w:pPr>
      <w:r>
        <w:rPr>
          <w:rStyle w:val="fontstyle21"/>
        </w:rPr>
        <w:t>Ngày…/…</w:t>
      </w:r>
      <w:r w:rsidR="00ED4A23">
        <w:rPr>
          <w:rStyle w:val="fontstyle21"/>
        </w:rPr>
        <w:t xml:space="preserve">/2023, </w:t>
      </w:r>
      <w:r w:rsidR="007317BC">
        <w:rPr>
          <w:rStyle w:val="fontstyle21"/>
        </w:rPr>
        <w:t xml:space="preserve">Sở Nội vụ </w:t>
      </w:r>
      <w:r w:rsidR="00ED4A23">
        <w:rPr>
          <w:rStyle w:val="fontstyle21"/>
        </w:rPr>
        <w:t xml:space="preserve">ban hành Công văn số…./SNVXDCQ&amp;CTTN </w:t>
      </w:r>
      <w:r w:rsidR="007317BC">
        <w:rPr>
          <w:rStyle w:val="fontstyle21"/>
        </w:rPr>
        <w:t xml:space="preserve">đề nghị Sở Tư pháp thẩm định dự thảo </w:t>
      </w:r>
      <w:r w:rsidR="009D0278" w:rsidRPr="00ED4A23">
        <w:rPr>
          <w:rFonts w:ascii="TimesNewRomanPSMT" w:hAnsi="TimesNewRomanPSMT"/>
          <w:color w:val="000000"/>
          <w:szCs w:val="28"/>
        </w:rPr>
        <w:t xml:space="preserve">Quyết định </w:t>
      </w:r>
      <w:r w:rsidR="009D0278">
        <w:rPr>
          <w:rFonts w:ascii="TimesNewRomanPSMT" w:hAnsi="TimesNewRomanPSMT"/>
          <w:color w:val="000000"/>
          <w:szCs w:val="28"/>
        </w:rPr>
        <w:t xml:space="preserve">của </w:t>
      </w:r>
      <w:r w:rsidR="00ED4A23" w:rsidRPr="00ED4A23">
        <w:rPr>
          <w:rFonts w:ascii="TimesNewRomanPSMT" w:hAnsi="TimesNewRomanPSMT"/>
          <w:color w:val="000000"/>
          <w:szCs w:val="28"/>
        </w:rPr>
        <w:t>Ủy ban nhân dân tỉnh ban hành ban hành quy chế tổ chức tuyển dụng cấp xã trên địa bàn tỉnh Hòa Bình</w:t>
      </w:r>
      <w:r w:rsidR="009D0278">
        <w:rPr>
          <w:rStyle w:val="fontstyle21"/>
        </w:rPr>
        <w:t xml:space="preserve"> (Dự thảo 3). </w:t>
      </w:r>
    </w:p>
    <w:p w14:paraId="7C54DFDF" w14:textId="34C8511C" w:rsidR="007317BC" w:rsidRDefault="007317BC" w:rsidP="00867088">
      <w:pPr>
        <w:spacing w:after="120"/>
        <w:rPr>
          <w:rStyle w:val="fontstyle21"/>
        </w:rPr>
      </w:pPr>
      <w:r>
        <w:rPr>
          <w:rStyle w:val="fontstyle21"/>
        </w:rPr>
        <w:t xml:space="preserve">Ngày </w:t>
      </w:r>
      <w:r w:rsidR="00ED4A23">
        <w:rPr>
          <w:rStyle w:val="fontstyle21"/>
        </w:rPr>
        <w:t>…</w:t>
      </w:r>
      <w:r>
        <w:rPr>
          <w:rStyle w:val="fontstyle21"/>
        </w:rPr>
        <w:t>/</w:t>
      </w:r>
      <w:r w:rsidR="00ED4A23">
        <w:rPr>
          <w:rStyle w:val="fontstyle21"/>
        </w:rPr>
        <w:t>…</w:t>
      </w:r>
      <w:r>
        <w:rPr>
          <w:rStyle w:val="fontstyle21"/>
        </w:rPr>
        <w:t>/202</w:t>
      </w:r>
      <w:r w:rsidR="00ED4A23">
        <w:rPr>
          <w:rStyle w:val="fontstyle21"/>
        </w:rPr>
        <w:t>3</w:t>
      </w:r>
      <w:r>
        <w:rPr>
          <w:rStyle w:val="fontstyle21"/>
        </w:rPr>
        <w:t>, Sở Tư pháp ban hành Báo cáo số</w:t>
      </w:r>
      <w:r w:rsidR="00ED4A23">
        <w:rPr>
          <w:rStyle w:val="fontstyle21"/>
        </w:rPr>
        <w:t xml:space="preserve"> …..</w:t>
      </w:r>
      <w:r>
        <w:rPr>
          <w:rStyle w:val="fontstyle21"/>
        </w:rPr>
        <w:t>/BC-</w:t>
      </w:r>
      <w:r w:rsidR="00ED4A23">
        <w:rPr>
          <w:rStyle w:val="fontstyle21"/>
        </w:rPr>
        <w:t>STP</w:t>
      </w:r>
      <w:r>
        <w:rPr>
          <w:rStyle w:val="fontstyle21"/>
        </w:rPr>
        <w:t xml:space="preserve"> thẩm</w:t>
      </w:r>
      <w:r>
        <w:rPr>
          <w:rFonts w:ascii="TimesNewRomanPSMT" w:hAnsi="TimesNewRomanPSMT"/>
          <w:color w:val="000000"/>
          <w:szCs w:val="28"/>
        </w:rPr>
        <w:br/>
      </w:r>
      <w:r>
        <w:rPr>
          <w:rStyle w:val="fontstyle21"/>
        </w:rPr>
        <w:t>định dự thảo Quyết định ban hành Quy định tiêu chuẩn đối với công chức cấp xã</w:t>
      </w:r>
      <w:r>
        <w:rPr>
          <w:rFonts w:ascii="TimesNewRomanPSMT" w:hAnsi="TimesNewRomanPSMT"/>
          <w:color w:val="000000"/>
          <w:szCs w:val="28"/>
        </w:rPr>
        <w:br/>
      </w:r>
      <w:r>
        <w:rPr>
          <w:rStyle w:val="fontstyle21"/>
        </w:rPr>
        <w:t>và tuyển dụng công chức cấp xã trên địa bàn tỉnh Hoà Bình.</w:t>
      </w:r>
    </w:p>
    <w:p w14:paraId="6CE3CA60" w14:textId="443864A5" w:rsidR="00867088" w:rsidRPr="00867088" w:rsidRDefault="00C26889" w:rsidP="00867088">
      <w:pPr>
        <w:spacing w:after="120"/>
        <w:rPr>
          <w:rFonts w:ascii="TimesNewRomanPSMT" w:hAnsi="TimesNewRomanPSMT"/>
          <w:b/>
          <w:color w:val="000000"/>
          <w:szCs w:val="28"/>
        </w:rPr>
      </w:pPr>
      <w:r>
        <w:rPr>
          <w:rStyle w:val="fontstyle21"/>
          <w:b/>
        </w:rPr>
        <w:t>5</w:t>
      </w:r>
      <w:r w:rsidRPr="00C26889">
        <w:rPr>
          <w:rStyle w:val="fontstyle21"/>
          <w:b/>
        </w:rPr>
        <w:t xml:space="preserve">. </w:t>
      </w:r>
      <w:r>
        <w:rPr>
          <w:rStyle w:val="fontstyle21"/>
          <w:b/>
        </w:rPr>
        <w:t xml:space="preserve">Hoàn thiện hồ sơ </w:t>
      </w:r>
      <w:r w:rsidR="00867088" w:rsidRPr="00867088">
        <w:rPr>
          <w:rFonts w:ascii="TimesNewRomanPSMT" w:hAnsi="TimesNewRomanPSMT"/>
          <w:b/>
          <w:bCs/>
          <w:color w:val="000000"/>
          <w:szCs w:val="28"/>
        </w:rPr>
        <w:t xml:space="preserve">trình </w:t>
      </w:r>
      <w:r w:rsidR="00867088" w:rsidRPr="00867088">
        <w:rPr>
          <w:rFonts w:ascii="TimesNewRomanPSMT" w:hAnsi="TimesNewRomanPSMT"/>
          <w:b/>
          <w:color w:val="000000"/>
          <w:szCs w:val="28"/>
        </w:rPr>
        <w:t>Ủy ban nhân dân tỉnh xem xét, quyết định (Bước 5)</w:t>
      </w:r>
    </w:p>
    <w:p w14:paraId="277C6E2B" w14:textId="482FCD4C" w:rsidR="009D0278" w:rsidRDefault="00DB1CE7" w:rsidP="00867088">
      <w:pPr>
        <w:spacing w:after="120"/>
        <w:rPr>
          <w:rStyle w:val="fontstyle21"/>
        </w:rPr>
      </w:pPr>
      <w:r>
        <w:rPr>
          <w:rStyle w:val="fontstyle21"/>
        </w:rPr>
        <w:t xml:space="preserve">Ngày…/…/2023, Sở Nội vụ ban hành </w:t>
      </w:r>
      <w:r w:rsidRPr="00DB1CE7">
        <w:rPr>
          <w:rFonts w:ascii="TimesNewRomanPSMT" w:hAnsi="TimesNewRomanPSMT"/>
          <w:color w:val="000000"/>
          <w:szCs w:val="28"/>
        </w:rPr>
        <w:t xml:space="preserve">Tờ trình số </w:t>
      </w:r>
      <w:r>
        <w:rPr>
          <w:rFonts w:ascii="TimesNewRomanPSMT" w:hAnsi="TimesNewRomanPSMT"/>
          <w:color w:val="000000"/>
          <w:szCs w:val="28"/>
        </w:rPr>
        <w:t>…..</w:t>
      </w:r>
      <w:r w:rsidRPr="00DB1CE7">
        <w:rPr>
          <w:rFonts w:ascii="TimesNewRomanPSMT" w:hAnsi="TimesNewRomanPSMT"/>
          <w:color w:val="000000"/>
          <w:szCs w:val="28"/>
        </w:rPr>
        <w:t xml:space="preserve">/TTr-SNV báo cáo Ủy ban nhân dân tỉnh </w:t>
      </w:r>
      <w:r>
        <w:rPr>
          <w:rFonts w:ascii="TimesNewRomanPSMT" w:hAnsi="TimesNewRomanPSMT"/>
          <w:color w:val="000000"/>
          <w:szCs w:val="28"/>
        </w:rPr>
        <w:t xml:space="preserve">để </w:t>
      </w:r>
      <w:r w:rsidRPr="00DB1CE7">
        <w:rPr>
          <w:rFonts w:ascii="TimesNewRomanPSMT" w:hAnsi="TimesNewRomanPSMT"/>
          <w:color w:val="000000"/>
          <w:szCs w:val="28"/>
        </w:rPr>
        <w:t xml:space="preserve">xin ý kiến của </w:t>
      </w:r>
      <w:r>
        <w:rPr>
          <w:rFonts w:ascii="TimesNewRomanPSMT" w:hAnsi="TimesNewRomanPSMT"/>
          <w:color w:val="000000"/>
          <w:szCs w:val="28"/>
        </w:rPr>
        <w:t xml:space="preserve">các thành viên </w:t>
      </w:r>
      <w:r w:rsidR="009D0278" w:rsidRPr="00DB1CE7">
        <w:rPr>
          <w:rFonts w:ascii="TimesNewRomanPSMT" w:hAnsi="TimesNewRomanPSMT"/>
          <w:color w:val="000000"/>
          <w:szCs w:val="28"/>
        </w:rPr>
        <w:t xml:space="preserve">Ủy ban nhân dân tỉnh </w:t>
      </w:r>
      <w:r w:rsidR="009D0278">
        <w:rPr>
          <w:rFonts w:ascii="TimesNewRomanPSMT" w:hAnsi="TimesNewRomanPSMT"/>
          <w:color w:val="000000"/>
          <w:szCs w:val="28"/>
        </w:rPr>
        <w:t xml:space="preserve">về dự thảo </w:t>
      </w:r>
      <w:r w:rsidRPr="00DB1CE7">
        <w:rPr>
          <w:rFonts w:ascii="TimesNewRomanPSMT" w:hAnsi="TimesNewRomanPSMT"/>
          <w:bCs/>
          <w:color w:val="000000"/>
          <w:szCs w:val="28"/>
        </w:rPr>
        <w:t>Quyết định ban hành Quy chế tổ chức tuyển dụng công</w:t>
      </w:r>
      <w:r w:rsidRPr="00DB1CE7">
        <w:rPr>
          <w:rFonts w:ascii="TimesNewRomanPSMT" w:hAnsi="TimesNewRomanPSMT"/>
          <w:b/>
          <w:bCs/>
          <w:color w:val="000000"/>
          <w:szCs w:val="28"/>
        </w:rPr>
        <w:t xml:space="preserve"> </w:t>
      </w:r>
      <w:r w:rsidRPr="00DB1CE7">
        <w:rPr>
          <w:rFonts w:ascii="TimesNewRomanPSMT" w:hAnsi="TimesNewRomanPSMT"/>
          <w:bCs/>
          <w:color w:val="000000"/>
          <w:szCs w:val="28"/>
        </w:rPr>
        <w:t>chức cấp xã trên địa bàn tỉnh Hòa Bình</w:t>
      </w:r>
      <w:r w:rsidR="009D0278">
        <w:rPr>
          <w:rFonts w:ascii="TimesNewRomanPSMT" w:hAnsi="TimesNewRomanPSMT"/>
          <w:color w:val="000000"/>
          <w:szCs w:val="28"/>
        </w:rPr>
        <w:t xml:space="preserve"> </w:t>
      </w:r>
      <w:r w:rsidR="009D0278">
        <w:rPr>
          <w:rStyle w:val="fontstyle21"/>
        </w:rPr>
        <w:t>(Dự thảo 4).</w:t>
      </w:r>
    </w:p>
    <w:p w14:paraId="285D2C7B" w14:textId="06DCBABF" w:rsidR="00DB1CE7" w:rsidRDefault="009D0278" w:rsidP="00867088">
      <w:pPr>
        <w:spacing w:after="120"/>
        <w:rPr>
          <w:rFonts w:ascii="TimesNewRomanPSMT" w:hAnsi="TimesNewRomanPSMT"/>
          <w:color w:val="000000"/>
          <w:szCs w:val="28"/>
        </w:rPr>
      </w:pPr>
      <w:r>
        <w:rPr>
          <w:rStyle w:val="fontstyle21"/>
        </w:rPr>
        <w:t xml:space="preserve">Sau khi tiếp thu ý kiến </w:t>
      </w:r>
      <w:r w:rsidRPr="00DB1CE7">
        <w:rPr>
          <w:rFonts w:ascii="TimesNewRomanPSMT" w:hAnsi="TimesNewRomanPSMT"/>
          <w:color w:val="000000"/>
          <w:szCs w:val="28"/>
        </w:rPr>
        <w:t xml:space="preserve">của </w:t>
      </w:r>
      <w:r>
        <w:rPr>
          <w:rFonts w:ascii="TimesNewRomanPSMT" w:hAnsi="TimesNewRomanPSMT"/>
          <w:color w:val="000000"/>
          <w:szCs w:val="28"/>
        </w:rPr>
        <w:t xml:space="preserve">các thành viên </w:t>
      </w:r>
      <w:r w:rsidRPr="00DB1CE7">
        <w:rPr>
          <w:rFonts w:ascii="TimesNewRomanPSMT" w:hAnsi="TimesNewRomanPSMT"/>
          <w:color w:val="000000"/>
          <w:szCs w:val="28"/>
        </w:rPr>
        <w:t>Ủy ban nhân dân tỉnh</w:t>
      </w:r>
      <w:r>
        <w:rPr>
          <w:rFonts w:ascii="TimesNewRomanPSMT" w:hAnsi="TimesNewRomanPSMT"/>
          <w:bCs/>
          <w:color w:val="000000"/>
          <w:szCs w:val="28"/>
        </w:rPr>
        <w:t>, Sở Nội vụ</w:t>
      </w:r>
      <w:r w:rsidR="00864475">
        <w:rPr>
          <w:rFonts w:ascii="TimesNewRomanPSMT" w:hAnsi="TimesNewRomanPSMT"/>
          <w:bCs/>
          <w:color w:val="000000"/>
          <w:szCs w:val="28"/>
        </w:rPr>
        <w:t xml:space="preserve"> </w:t>
      </w:r>
      <w:r>
        <w:rPr>
          <w:rFonts w:ascii="TimesNewRomanPSMT" w:hAnsi="TimesNewRomanPSMT"/>
          <w:bCs/>
          <w:color w:val="000000"/>
          <w:szCs w:val="28"/>
        </w:rPr>
        <w:t xml:space="preserve">đã bổ sung, điều chỉnh, chỉnh lý về mặt kỹ thuật, hoàn thiện </w:t>
      </w:r>
      <w:r>
        <w:rPr>
          <w:rFonts w:ascii="TimesNewRomanPSMT" w:hAnsi="TimesNewRomanPSMT"/>
          <w:color w:val="000000"/>
          <w:szCs w:val="28"/>
        </w:rPr>
        <w:t xml:space="preserve">dự thảo </w:t>
      </w:r>
      <w:r w:rsidRPr="00DB1CE7">
        <w:rPr>
          <w:rFonts w:ascii="TimesNewRomanPSMT" w:hAnsi="TimesNewRomanPSMT"/>
          <w:bCs/>
          <w:color w:val="000000"/>
          <w:szCs w:val="28"/>
        </w:rPr>
        <w:t>Quyết đị</w:t>
      </w:r>
      <w:r w:rsidR="00864475">
        <w:rPr>
          <w:rFonts w:ascii="TimesNewRomanPSMT" w:hAnsi="TimesNewRomanPSMT"/>
          <w:bCs/>
          <w:color w:val="000000"/>
          <w:szCs w:val="28"/>
        </w:rPr>
        <w:t xml:space="preserve">nh </w:t>
      </w:r>
      <w:r w:rsidRPr="00DB1CE7">
        <w:rPr>
          <w:rFonts w:ascii="TimesNewRomanPSMT" w:hAnsi="TimesNewRomanPSMT"/>
          <w:bCs/>
          <w:color w:val="000000"/>
          <w:szCs w:val="28"/>
        </w:rPr>
        <w:t>ban hành Quy chế tổ chức tuyển dụng công</w:t>
      </w:r>
      <w:r w:rsidRPr="00DB1CE7">
        <w:rPr>
          <w:rFonts w:ascii="TimesNewRomanPSMT" w:hAnsi="TimesNewRomanPSMT"/>
          <w:b/>
          <w:bCs/>
          <w:color w:val="000000"/>
          <w:szCs w:val="28"/>
        </w:rPr>
        <w:t xml:space="preserve"> </w:t>
      </w:r>
      <w:r w:rsidRPr="00DB1CE7">
        <w:rPr>
          <w:rFonts w:ascii="TimesNewRomanPSMT" w:hAnsi="TimesNewRomanPSMT"/>
          <w:bCs/>
          <w:color w:val="000000"/>
          <w:szCs w:val="28"/>
        </w:rPr>
        <w:t>chức cấp xã trên địa bàn tỉnh Hòa Bình</w:t>
      </w:r>
      <w:r>
        <w:rPr>
          <w:rFonts w:ascii="TimesNewRomanPSMT" w:hAnsi="TimesNewRomanPSMT"/>
          <w:bCs/>
          <w:color w:val="000000"/>
          <w:szCs w:val="28"/>
        </w:rPr>
        <w:t xml:space="preserve"> </w:t>
      </w:r>
      <w:r>
        <w:rPr>
          <w:rStyle w:val="fontstyle21"/>
        </w:rPr>
        <w:t>(Dự thảo 5).</w:t>
      </w:r>
      <w:r>
        <w:rPr>
          <w:rFonts w:ascii="TimesNewRomanPSMT" w:hAnsi="TimesNewRomanPSMT"/>
          <w:bCs/>
          <w:color w:val="000000"/>
          <w:szCs w:val="28"/>
        </w:rPr>
        <w:t xml:space="preserve"> </w:t>
      </w:r>
      <w:r>
        <w:rPr>
          <w:rFonts w:ascii="TimesNewRomanPSMT" w:hAnsi="TimesNewRomanPSMT"/>
          <w:color w:val="000000"/>
          <w:szCs w:val="28"/>
        </w:rPr>
        <w:t xml:space="preserve"> </w:t>
      </w:r>
      <w:r>
        <w:rPr>
          <w:rStyle w:val="fontstyle21"/>
        </w:rPr>
        <w:t xml:space="preserve"> </w:t>
      </w:r>
    </w:p>
    <w:p w14:paraId="176ACC09" w14:textId="59EAE859" w:rsidR="00ED4A23" w:rsidRPr="009D0278" w:rsidRDefault="007317BC" w:rsidP="00867088">
      <w:pPr>
        <w:spacing w:after="120"/>
        <w:rPr>
          <w:rStyle w:val="fontstyle01"/>
          <w:rFonts w:ascii="TimesNewRomanPSMT" w:hAnsi="TimesNewRomanPSMT"/>
          <w:b w:val="0"/>
          <w:bCs w:val="0"/>
        </w:rPr>
      </w:pPr>
      <w:r>
        <w:rPr>
          <w:rStyle w:val="fontstyle21"/>
        </w:rPr>
        <w:t>Như vậy, việc xây dựng Quyết định quy phạm pháp luật của Ủy ban nhân</w:t>
      </w:r>
      <w:r>
        <w:rPr>
          <w:rFonts w:ascii="TimesNewRomanPSMT" w:hAnsi="TimesNewRomanPSMT"/>
          <w:color w:val="000000"/>
          <w:szCs w:val="28"/>
        </w:rPr>
        <w:br/>
      </w:r>
      <w:r>
        <w:rPr>
          <w:rStyle w:val="fontstyle21"/>
        </w:rPr>
        <w:t xml:space="preserve">dân tỉnh </w:t>
      </w:r>
      <w:r w:rsidR="00ED4A23" w:rsidRPr="00ED4A23">
        <w:rPr>
          <w:rFonts w:ascii="TimesNewRomanPSMT" w:hAnsi="TimesNewRomanPSMT"/>
          <w:color w:val="000000"/>
          <w:szCs w:val="28"/>
        </w:rPr>
        <w:t>ban hành Quy định tiêu chuẩn đối với công chức cấ</w:t>
      </w:r>
      <w:r w:rsidR="00864475">
        <w:rPr>
          <w:rFonts w:ascii="TimesNewRomanPSMT" w:hAnsi="TimesNewRomanPSMT"/>
          <w:color w:val="000000"/>
          <w:szCs w:val="28"/>
        </w:rPr>
        <w:t xml:space="preserve">p xã </w:t>
      </w:r>
      <w:r w:rsidR="00ED4A23" w:rsidRPr="00ED4A23">
        <w:rPr>
          <w:rFonts w:ascii="TimesNewRomanPSMT" w:hAnsi="TimesNewRomanPSMT"/>
          <w:color w:val="000000"/>
          <w:szCs w:val="28"/>
        </w:rPr>
        <w:t>và tuyển dụng công chức cấp xã trên địa bàn tỉnh Hoà Bình</w:t>
      </w:r>
      <w:r w:rsidR="00ED4A23">
        <w:rPr>
          <w:rFonts w:ascii="TimesNewRomanPSMT" w:hAnsi="TimesNewRomanPSMT"/>
          <w:color w:val="000000"/>
          <w:szCs w:val="28"/>
        </w:rPr>
        <w:t xml:space="preserve"> </w:t>
      </w:r>
      <w:r>
        <w:rPr>
          <w:rStyle w:val="fontstyle21"/>
        </w:rPr>
        <w:t>đã đảm bảo thủ tục, trình tự</w:t>
      </w:r>
      <w:r w:rsidR="00864475">
        <w:rPr>
          <w:rStyle w:val="fontstyle21"/>
        </w:rPr>
        <w:t xml:space="preserve"> theo quy </w:t>
      </w:r>
      <w:r>
        <w:rPr>
          <w:rStyle w:val="fontstyle21"/>
        </w:rPr>
        <w:t>định của</w:t>
      </w:r>
      <w:r>
        <w:rPr>
          <w:rFonts w:ascii="TimesNewRomanPSMT" w:hAnsi="TimesNewRomanPSMT"/>
          <w:color w:val="000000"/>
          <w:szCs w:val="28"/>
        </w:rPr>
        <w:t xml:space="preserve"> </w:t>
      </w:r>
      <w:r>
        <w:rPr>
          <w:rStyle w:val="fontstyle21"/>
        </w:rPr>
        <w:t>Luật Ban hành văn bản quy phạm pháp luật.</w:t>
      </w:r>
    </w:p>
    <w:p w14:paraId="0C9D148F" w14:textId="36B6DA88" w:rsidR="007317BC" w:rsidRDefault="007317BC" w:rsidP="00651CFE">
      <w:pPr>
        <w:spacing w:after="120"/>
        <w:rPr>
          <w:rFonts w:ascii="TimesNewRomanPS-BoldMT" w:hAnsi="TimesNewRomanPS-BoldMT"/>
          <w:b/>
          <w:bCs/>
          <w:color w:val="000000"/>
          <w:szCs w:val="28"/>
        </w:rPr>
      </w:pPr>
      <w:r>
        <w:rPr>
          <w:rStyle w:val="fontstyle01"/>
        </w:rPr>
        <w:lastRenderedPageBreak/>
        <w:t>IV. BỐ CỤC VÀ NỘI DUNG CƠ BẢN CỦA DỰ THẢO</w:t>
      </w:r>
    </w:p>
    <w:p w14:paraId="7F31544D" w14:textId="459DE2D2" w:rsidR="007317BC" w:rsidRDefault="007317BC" w:rsidP="00651CFE">
      <w:pPr>
        <w:spacing w:after="120"/>
        <w:rPr>
          <w:rFonts w:ascii="TimesNewRomanPS-BoldMT" w:hAnsi="TimesNewRomanPS-BoldMT"/>
          <w:b/>
          <w:bCs/>
          <w:color w:val="000000"/>
          <w:szCs w:val="28"/>
        </w:rPr>
      </w:pPr>
      <w:r>
        <w:rPr>
          <w:rStyle w:val="fontstyle01"/>
        </w:rPr>
        <w:t>1. Bố cục và nội dung cơ bản dự thảo Quyết định của Ủy ban nhân dân</w:t>
      </w:r>
      <w:r>
        <w:rPr>
          <w:rFonts w:ascii="TimesNewRomanPS-BoldMT" w:hAnsi="TimesNewRomanPS-BoldMT"/>
          <w:b/>
          <w:bCs/>
          <w:color w:val="000000"/>
          <w:szCs w:val="28"/>
        </w:rPr>
        <w:br/>
      </w:r>
      <w:r>
        <w:rPr>
          <w:rStyle w:val="fontstyle01"/>
        </w:rPr>
        <w:t xml:space="preserve">tỉnh, gồm phần căn cứ và có 3 </w:t>
      </w:r>
      <w:r w:rsidR="0043288B">
        <w:rPr>
          <w:rStyle w:val="fontstyle01"/>
        </w:rPr>
        <w:t>Điều</w:t>
      </w:r>
      <w:r>
        <w:rPr>
          <w:rStyle w:val="fontstyle01"/>
        </w:rPr>
        <w:t>, như sau:</w:t>
      </w:r>
    </w:p>
    <w:p w14:paraId="21B78A88" w14:textId="664772BA" w:rsidR="00ED4A23" w:rsidRPr="00ED4A23" w:rsidRDefault="00ED4A23" w:rsidP="00651CFE">
      <w:pPr>
        <w:spacing w:after="120"/>
        <w:rPr>
          <w:rFonts w:ascii="TimesNewRomanPSMT" w:hAnsi="TimesNewRomanPSMT"/>
          <w:color w:val="000000"/>
          <w:szCs w:val="28"/>
        </w:rPr>
      </w:pPr>
      <w:r w:rsidRPr="00ED4A23">
        <w:rPr>
          <w:rFonts w:ascii="TimesNewRomanPSMT" w:hAnsi="TimesNewRomanPSMT"/>
          <w:color w:val="000000"/>
          <w:szCs w:val="28"/>
        </w:rPr>
        <w:t> </w:t>
      </w:r>
      <w:r w:rsidR="0043288B">
        <w:rPr>
          <w:rFonts w:ascii="TimesNewRomanPSMT" w:hAnsi="TimesNewRomanPSMT"/>
          <w:bCs/>
          <w:color w:val="000000"/>
          <w:szCs w:val="28"/>
        </w:rPr>
        <w:t>Điều</w:t>
      </w:r>
      <w:r w:rsidRPr="00ED4A23">
        <w:rPr>
          <w:rFonts w:ascii="TimesNewRomanPSMT" w:hAnsi="TimesNewRomanPSMT"/>
          <w:bCs/>
          <w:color w:val="000000"/>
          <w:szCs w:val="28"/>
        </w:rPr>
        <w:t> </w:t>
      </w:r>
      <w:bookmarkStart w:id="2" w:name="Dieu_1"/>
      <w:bookmarkEnd w:id="2"/>
      <w:r w:rsidRPr="00ED4A23">
        <w:rPr>
          <w:rFonts w:ascii="TimesNewRomanPSMT" w:hAnsi="TimesNewRomanPSMT"/>
          <w:bCs/>
          <w:color w:val="000000"/>
          <w:szCs w:val="28"/>
        </w:rPr>
        <w:t>1.</w:t>
      </w:r>
      <w:r w:rsidRPr="00ED4A23">
        <w:rPr>
          <w:rFonts w:ascii="TimesNewRomanPSMT" w:hAnsi="TimesNewRomanPSMT"/>
          <w:color w:val="000000"/>
          <w:szCs w:val="28"/>
        </w:rPr>
        <w:t> Ban hành kèm theo Quyết định này Quy chế tổ chức tuyển dụng công chức cấp xã trên địa bàn tỉnh Hòa Bình.</w:t>
      </w:r>
    </w:p>
    <w:p w14:paraId="194A4CFD" w14:textId="210A7486" w:rsidR="00ED4A23" w:rsidRPr="00ED4A23" w:rsidRDefault="0043288B" w:rsidP="00651CFE">
      <w:pPr>
        <w:spacing w:after="120"/>
        <w:rPr>
          <w:rFonts w:ascii="TimesNewRomanPSMT" w:hAnsi="TimesNewRomanPSMT"/>
          <w:bCs/>
          <w:color w:val="000000"/>
          <w:szCs w:val="28"/>
        </w:rPr>
      </w:pPr>
      <w:r>
        <w:rPr>
          <w:rFonts w:ascii="TimesNewRomanPSMT" w:hAnsi="TimesNewRomanPSMT"/>
          <w:bCs/>
          <w:color w:val="000000"/>
          <w:szCs w:val="28"/>
        </w:rPr>
        <w:t>Điều</w:t>
      </w:r>
      <w:r w:rsidR="00ED4A23" w:rsidRPr="00ED4A23">
        <w:rPr>
          <w:rFonts w:ascii="TimesNewRomanPSMT" w:hAnsi="TimesNewRomanPSMT"/>
          <w:bCs/>
          <w:color w:val="000000"/>
          <w:szCs w:val="28"/>
        </w:rPr>
        <w:t> </w:t>
      </w:r>
      <w:bookmarkStart w:id="3" w:name="Dieu_2"/>
      <w:bookmarkEnd w:id="3"/>
      <w:r w:rsidR="00ED4A23" w:rsidRPr="00ED4A23">
        <w:rPr>
          <w:rFonts w:ascii="TimesNewRomanPSMT" w:hAnsi="TimesNewRomanPSMT"/>
          <w:bCs/>
          <w:color w:val="000000"/>
          <w:szCs w:val="28"/>
        </w:rPr>
        <w:t>2</w:t>
      </w:r>
      <w:r w:rsidR="00ED4A23" w:rsidRPr="00ED4A23">
        <w:rPr>
          <w:rFonts w:ascii="TimesNewRomanPSMT" w:hAnsi="TimesNewRomanPSMT"/>
          <w:color w:val="000000"/>
          <w:szCs w:val="28"/>
        </w:rPr>
        <w:t xml:space="preserve">. Quyết định này có hiệu lực kể từ ngày ... tháng ... năm 2023 và bãi bỏ Quyết định số 86/2020/QĐ-UBND ngày 28 tháng 12 năm 2020 của Ủy ban nhân dân tỉnh ban hành </w:t>
      </w:r>
      <w:r w:rsidR="00ED4A23" w:rsidRPr="00ED4A23">
        <w:rPr>
          <w:rFonts w:ascii="TimesNewRomanPSMT" w:hAnsi="TimesNewRomanPSMT"/>
          <w:bCs/>
          <w:color w:val="000000"/>
          <w:szCs w:val="28"/>
        </w:rPr>
        <w:t>Quy định tiêu chuẩn đối với công chức cấp xã và tuyển dụng công chức cấp xã trên địa bàn tỉnh Hòa Bình</w:t>
      </w:r>
      <w:r w:rsidR="00ED4A23" w:rsidRPr="00ED4A23">
        <w:rPr>
          <w:rFonts w:ascii="TimesNewRomanPSMT" w:hAnsi="TimesNewRomanPSMT"/>
          <w:color w:val="000000"/>
          <w:szCs w:val="28"/>
        </w:rPr>
        <w:t>.</w:t>
      </w:r>
    </w:p>
    <w:p w14:paraId="56A163C1" w14:textId="0B1F6E34" w:rsidR="00ED4A23" w:rsidRPr="00ED4A23" w:rsidRDefault="0043288B" w:rsidP="00651CFE">
      <w:pPr>
        <w:spacing w:after="120"/>
        <w:rPr>
          <w:rFonts w:ascii="TimesNewRomanPSMT" w:hAnsi="TimesNewRomanPSMT"/>
          <w:color w:val="000000"/>
          <w:szCs w:val="28"/>
        </w:rPr>
      </w:pPr>
      <w:r>
        <w:rPr>
          <w:rFonts w:ascii="TimesNewRomanPSMT" w:hAnsi="TimesNewRomanPSMT"/>
          <w:bCs/>
          <w:color w:val="000000"/>
          <w:szCs w:val="28"/>
        </w:rPr>
        <w:t>Điều</w:t>
      </w:r>
      <w:r w:rsidR="00ED4A23" w:rsidRPr="00ED4A23">
        <w:rPr>
          <w:rFonts w:ascii="TimesNewRomanPSMT" w:hAnsi="TimesNewRomanPSMT"/>
          <w:bCs/>
          <w:color w:val="000000"/>
          <w:szCs w:val="28"/>
        </w:rPr>
        <w:t> </w:t>
      </w:r>
      <w:bookmarkStart w:id="4" w:name="Dieu_3"/>
      <w:bookmarkEnd w:id="4"/>
      <w:r w:rsidR="00ED4A23" w:rsidRPr="00ED4A23">
        <w:rPr>
          <w:rFonts w:ascii="TimesNewRomanPSMT" w:hAnsi="TimesNewRomanPSMT"/>
          <w:bCs/>
          <w:color w:val="000000"/>
          <w:szCs w:val="28"/>
        </w:rPr>
        <w:t>3.</w:t>
      </w:r>
      <w:r w:rsidR="00ED4A23" w:rsidRPr="00ED4A23">
        <w:rPr>
          <w:rFonts w:ascii="TimesNewRomanPSMT" w:hAnsi="TimesNewRomanPSMT"/>
          <w:color w:val="000000"/>
          <w:szCs w:val="28"/>
        </w:rPr>
        <w:t> Chánh Văn phòng Ủy ban nhân dân tỉnh; Giám đốc các Sở; Thủ trưởng các cơ quan, tổ chức, đơn vị có liên quan; Chủ tịch Ủy ban nhân dân các huyện, thành phố và Chủ tịch Ủy ban nhân dân các xã, phường, thị trấn thuộc tỉnh Hòa Bình chịu trách nhiệm thi hành Quyết định này</w:t>
      </w:r>
      <w:r w:rsidR="00ED4A23">
        <w:rPr>
          <w:rFonts w:ascii="TimesNewRomanPSMT" w:hAnsi="TimesNewRomanPSMT"/>
          <w:color w:val="000000"/>
          <w:szCs w:val="28"/>
        </w:rPr>
        <w:t>.</w:t>
      </w:r>
    </w:p>
    <w:p w14:paraId="2AF79D7E" w14:textId="7E85C76B" w:rsidR="007317BC" w:rsidRDefault="007317BC" w:rsidP="00651CFE">
      <w:pPr>
        <w:spacing w:after="120"/>
        <w:rPr>
          <w:rFonts w:ascii="TimesNewRomanPS-BoldMT" w:hAnsi="TimesNewRomanPS-BoldMT"/>
          <w:b/>
          <w:bCs/>
          <w:color w:val="000000"/>
          <w:szCs w:val="28"/>
        </w:rPr>
      </w:pPr>
      <w:r>
        <w:rPr>
          <w:rStyle w:val="fontstyle01"/>
        </w:rPr>
        <w:t>2. Bố cục và nội dung cơ bản dự thảo Quy định tiêu chuẩn đối với công</w:t>
      </w:r>
      <w:r>
        <w:rPr>
          <w:rFonts w:ascii="TimesNewRomanPS-BoldMT" w:hAnsi="TimesNewRomanPS-BoldMT"/>
          <w:b/>
          <w:bCs/>
          <w:color w:val="000000"/>
          <w:szCs w:val="28"/>
        </w:rPr>
        <w:br/>
      </w:r>
      <w:r>
        <w:rPr>
          <w:rStyle w:val="fontstyle01"/>
        </w:rPr>
        <w:t>chức cấp xã và tuyển dụng công chức cấp xã trên địa bàn tỉnh Hòa Bình, gồm</w:t>
      </w:r>
      <w:r>
        <w:rPr>
          <w:rFonts w:ascii="TimesNewRomanPS-BoldMT" w:hAnsi="TimesNewRomanPS-BoldMT"/>
          <w:b/>
          <w:bCs/>
          <w:color w:val="000000"/>
          <w:szCs w:val="28"/>
        </w:rPr>
        <w:br/>
      </w:r>
      <w:r w:rsidR="00D73DC6">
        <w:rPr>
          <w:rStyle w:val="fontstyle01"/>
        </w:rPr>
        <w:t>có 11 Chương, 3</w:t>
      </w:r>
      <w:r>
        <w:rPr>
          <w:rStyle w:val="fontstyle01"/>
        </w:rPr>
        <w:t xml:space="preserve"> Mục, </w:t>
      </w:r>
      <w:r w:rsidR="00D73DC6">
        <w:rPr>
          <w:rStyle w:val="fontstyle01"/>
        </w:rPr>
        <w:t>71</w:t>
      </w:r>
      <w:r>
        <w:rPr>
          <w:rStyle w:val="fontstyle01"/>
        </w:rPr>
        <w:t xml:space="preserve"> </w:t>
      </w:r>
      <w:r w:rsidR="0043288B">
        <w:rPr>
          <w:rStyle w:val="fontstyle01"/>
        </w:rPr>
        <w:t>Điều</w:t>
      </w:r>
      <w:r>
        <w:rPr>
          <w:rStyle w:val="fontstyle01"/>
        </w:rPr>
        <w:t>, như sau:</w:t>
      </w:r>
    </w:p>
    <w:p w14:paraId="330E7403" w14:textId="59D49867" w:rsidR="006E6919" w:rsidRPr="009D0278" w:rsidRDefault="00000000" w:rsidP="00651CFE">
      <w:pPr>
        <w:spacing w:after="120"/>
        <w:rPr>
          <w:rFonts w:ascii="TimesNewRomanPSMT" w:hAnsi="TimesNewRomanPSMT"/>
          <w:szCs w:val="28"/>
        </w:rPr>
      </w:pPr>
      <w:hyperlink w:anchor="_Toc148599123" w:history="1">
        <w:r w:rsidR="006E6919" w:rsidRPr="009D0278">
          <w:rPr>
            <w:rStyle w:val="Hyperlink"/>
            <w:rFonts w:ascii="TimesNewRomanPSMT" w:hAnsi="TimesNewRomanPSMT"/>
            <w:bCs/>
            <w:color w:val="auto"/>
            <w:szCs w:val="28"/>
            <w:u w:val="none"/>
          </w:rPr>
          <w:t>Chương I</w:t>
        </w:r>
      </w:hyperlink>
      <w:r w:rsidR="006E6919" w:rsidRPr="009D0278">
        <w:rPr>
          <w:rFonts w:ascii="TimesNewRomanPSMT" w:hAnsi="TimesNewRomanPSMT"/>
          <w:bCs/>
          <w:szCs w:val="28"/>
        </w:rPr>
        <w:t xml:space="preserve">. </w:t>
      </w:r>
      <w:hyperlink w:anchor="_Toc148599124" w:history="1">
        <w:r w:rsidR="006E6919" w:rsidRPr="009D0278">
          <w:rPr>
            <w:rStyle w:val="Hyperlink"/>
            <w:rFonts w:ascii="TimesNewRomanPSMT" w:hAnsi="TimesNewRomanPSMT"/>
            <w:bCs/>
            <w:color w:val="auto"/>
            <w:szCs w:val="28"/>
            <w:u w:val="none"/>
          </w:rPr>
          <w:t>QUY ĐỊNH CHUNG</w:t>
        </w:r>
        <w:r w:rsidR="008020FE" w:rsidRPr="009D0278">
          <w:rPr>
            <w:rStyle w:val="Hyperlink"/>
            <w:rFonts w:ascii="TimesNewRomanPSMT" w:hAnsi="TimesNewRomanPSMT"/>
            <w:bCs/>
            <w:color w:val="auto"/>
            <w:szCs w:val="28"/>
            <w:u w:val="none"/>
          </w:rPr>
          <w:t xml:space="preserve">, có 2 </w:t>
        </w:r>
        <w:r w:rsidR="0043288B" w:rsidRPr="009D0278">
          <w:rPr>
            <w:rStyle w:val="Hyperlink"/>
            <w:rFonts w:ascii="TimesNewRomanPSMT" w:hAnsi="TimesNewRomanPSMT"/>
            <w:bCs/>
            <w:color w:val="auto"/>
            <w:szCs w:val="28"/>
            <w:u w:val="none"/>
          </w:rPr>
          <w:t>Điều</w:t>
        </w:r>
        <w:r w:rsidR="008020FE" w:rsidRPr="009D0278">
          <w:rPr>
            <w:rStyle w:val="Hyperlink"/>
            <w:rFonts w:ascii="TimesNewRomanPSMT" w:hAnsi="TimesNewRomanPSMT"/>
            <w:bCs/>
            <w:color w:val="auto"/>
            <w:szCs w:val="28"/>
            <w:u w:val="none"/>
          </w:rPr>
          <w:t xml:space="preserve"> gồm</w:t>
        </w:r>
      </w:hyperlink>
      <w:r w:rsidR="0043288B" w:rsidRPr="009D0278">
        <w:rPr>
          <w:rFonts w:ascii="TimesNewRomanPSMT" w:hAnsi="TimesNewRomanPSMT"/>
          <w:szCs w:val="28"/>
        </w:rPr>
        <w:t>:</w:t>
      </w:r>
    </w:p>
    <w:p w14:paraId="4C857666" w14:textId="6633DA12" w:rsidR="006E6919" w:rsidRPr="009D0278" w:rsidRDefault="00000000" w:rsidP="00651CFE">
      <w:pPr>
        <w:spacing w:after="120"/>
        <w:rPr>
          <w:rFonts w:ascii="TimesNewRomanPSMT" w:hAnsi="TimesNewRomanPSMT"/>
          <w:szCs w:val="28"/>
        </w:rPr>
      </w:pPr>
      <w:hyperlink w:anchor="_Toc148599125"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 Phạm vi </w:t>
        </w:r>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chỉnh</w:t>
        </w:r>
        <w:r w:rsidR="006E6919" w:rsidRPr="009D0278">
          <w:rPr>
            <w:rStyle w:val="Hyperlink"/>
            <w:rFonts w:ascii="TimesNewRomanPSMT" w:hAnsi="TimesNewRomanPSMT"/>
            <w:webHidden/>
            <w:color w:val="auto"/>
            <w:szCs w:val="28"/>
            <w:u w:val="none"/>
          </w:rPr>
          <w:tab/>
        </w:r>
      </w:hyperlink>
    </w:p>
    <w:p w14:paraId="371C02B1" w14:textId="70AC21CC" w:rsidR="006E6919" w:rsidRPr="009D0278" w:rsidRDefault="00000000" w:rsidP="00651CFE">
      <w:pPr>
        <w:spacing w:after="120"/>
        <w:rPr>
          <w:rFonts w:ascii="TimesNewRomanPSMT" w:hAnsi="TimesNewRomanPSMT"/>
          <w:szCs w:val="28"/>
        </w:rPr>
      </w:pPr>
      <w:hyperlink w:anchor="_Toc148599126"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2. Đối tượng áp dụng</w:t>
        </w:r>
        <w:r w:rsidR="006E6919" w:rsidRPr="009D0278">
          <w:rPr>
            <w:rStyle w:val="Hyperlink"/>
            <w:rFonts w:ascii="TimesNewRomanPSMT" w:hAnsi="TimesNewRomanPSMT"/>
            <w:webHidden/>
            <w:color w:val="auto"/>
            <w:szCs w:val="28"/>
            <w:u w:val="none"/>
          </w:rPr>
          <w:tab/>
        </w:r>
      </w:hyperlink>
    </w:p>
    <w:p w14:paraId="48A01FC2" w14:textId="36C50572" w:rsidR="006E6919" w:rsidRPr="009D0278" w:rsidRDefault="00000000" w:rsidP="00651CFE">
      <w:pPr>
        <w:spacing w:after="120"/>
        <w:rPr>
          <w:rFonts w:ascii="TimesNewRomanPSMT" w:hAnsi="TimesNewRomanPSMT"/>
          <w:szCs w:val="28"/>
        </w:rPr>
      </w:pPr>
      <w:hyperlink w:anchor="_Toc148599127" w:history="1">
        <w:r w:rsidR="006E6919" w:rsidRPr="009D0278">
          <w:rPr>
            <w:rStyle w:val="Hyperlink"/>
            <w:rFonts w:ascii="TimesNewRomanPSMT" w:hAnsi="TimesNewRomanPSMT"/>
            <w:bCs/>
            <w:color w:val="auto"/>
            <w:szCs w:val="28"/>
            <w:u w:val="none"/>
          </w:rPr>
          <w:t xml:space="preserve">Chương II. </w:t>
        </w:r>
      </w:hyperlink>
      <w:hyperlink w:anchor="_Toc148599128" w:history="1">
        <w:r w:rsidR="006E6919" w:rsidRPr="009D0278">
          <w:rPr>
            <w:rStyle w:val="Hyperlink"/>
            <w:rFonts w:ascii="TimesNewRomanPSMT" w:hAnsi="TimesNewRomanPSMT"/>
            <w:bCs/>
            <w:color w:val="auto"/>
            <w:szCs w:val="28"/>
            <w:u w:val="none"/>
          </w:rPr>
          <w:t xml:space="preserve">NGUYÊN TẮC, CĂN CỨ, HÌNH THỨC, </w:t>
        </w:r>
        <w:r w:rsidR="0043288B" w:rsidRPr="009D0278">
          <w:rPr>
            <w:rStyle w:val="Hyperlink"/>
            <w:rFonts w:ascii="TimesNewRomanPSMT" w:hAnsi="TimesNewRomanPSMT"/>
            <w:bCs/>
            <w:color w:val="auto"/>
            <w:szCs w:val="28"/>
            <w:u w:val="none"/>
          </w:rPr>
          <w:t>ĐIỀU</w:t>
        </w:r>
        <w:r w:rsidR="006E6919" w:rsidRPr="009D0278">
          <w:rPr>
            <w:rStyle w:val="Hyperlink"/>
            <w:rFonts w:ascii="TimesNewRomanPSMT" w:hAnsi="TimesNewRomanPSMT"/>
            <w:bCs/>
            <w:color w:val="auto"/>
            <w:szCs w:val="28"/>
            <w:u w:val="none"/>
          </w:rPr>
          <w:t xml:space="preserve"> KIỆN, ƯU TIÊN, THẨM QUYỀN TUYỂN DỤNG CÔNG CHỨC CẤP XÃ</w:t>
        </w:r>
        <w:r w:rsidR="0043288B" w:rsidRPr="009D0278">
          <w:rPr>
            <w:rStyle w:val="Hyperlink"/>
            <w:rFonts w:ascii="TimesNewRomanPSMT" w:hAnsi="TimesNewRomanPSMT"/>
            <w:bCs/>
            <w:webHidden/>
            <w:color w:val="auto"/>
            <w:szCs w:val="28"/>
            <w:u w:val="none"/>
          </w:rPr>
          <w:t>,</w:t>
        </w:r>
      </w:hyperlink>
      <w:r w:rsidR="0043288B" w:rsidRPr="009D0278">
        <w:rPr>
          <w:rFonts w:ascii="TimesNewRomanPSMT" w:hAnsi="TimesNewRomanPSMT"/>
          <w:szCs w:val="28"/>
        </w:rPr>
        <w:t xml:space="preserve"> có 5 Điều gồm:</w:t>
      </w:r>
    </w:p>
    <w:p w14:paraId="41EF3F0D" w14:textId="15E3BA06" w:rsidR="006E6919" w:rsidRPr="009D0278" w:rsidRDefault="00000000" w:rsidP="00651CFE">
      <w:pPr>
        <w:spacing w:after="120"/>
        <w:rPr>
          <w:rFonts w:ascii="TimesNewRomanPSMT" w:hAnsi="TimesNewRomanPSMT"/>
          <w:szCs w:val="28"/>
        </w:rPr>
      </w:pPr>
      <w:hyperlink w:anchor="_Toc148599129"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 Căn cứ tuyển dụng</w:t>
        </w:r>
        <w:r w:rsidR="006E6919" w:rsidRPr="009D0278">
          <w:rPr>
            <w:rStyle w:val="Hyperlink"/>
            <w:rFonts w:ascii="TimesNewRomanPSMT" w:hAnsi="TimesNewRomanPSMT"/>
            <w:webHidden/>
            <w:color w:val="auto"/>
            <w:szCs w:val="28"/>
            <w:u w:val="none"/>
          </w:rPr>
          <w:tab/>
        </w:r>
      </w:hyperlink>
    </w:p>
    <w:p w14:paraId="1252ACF1" w14:textId="095EC40B" w:rsidR="006E6919" w:rsidRPr="009D0278" w:rsidRDefault="00000000" w:rsidP="00651CFE">
      <w:pPr>
        <w:spacing w:after="120"/>
        <w:rPr>
          <w:rFonts w:ascii="TimesNewRomanPSMT" w:hAnsi="TimesNewRomanPSMT"/>
          <w:szCs w:val="28"/>
        </w:rPr>
      </w:pPr>
      <w:hyperlink w:anchor="_Toc148599130"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 Hình thức tuyển dụng</w:t>
        </w:r>
        <w:r w:rsidR="006E6919" w:rsidRPr="009D0278">
          <w:rPr>
            <w:rStyle w:val="Hyperlink"/>
            <w:rFonts w:ascii="TimesNewRomanPSMT" w:hAnsi="TimesNewRomanPSMT"/>
            <w:webHidden/>
            <w:color w:val="auto"/>
            <w:szCs w:val="28"/>
            <w:u w:val="none"/>
          </w:rPr>
          <w:tab/>
        </w:r>
      </w:hyperlink>
    </w:p>
    <w:p w14:paraId="08C15D84" w14:textId="6EC4F11E" w:rsidR="006E6919" w:rsidRPr="009D0278" w:rsidRDefault="00000000" w:rsidP="00651CFE">
      <w:pPr>
        <w:spacing w:after="120"/>
        <w:rPr>
          <w:rFonts w:ascii="TimesNewRomanPSMT" w:hAnsi="TimesNewRomanPSMT"/>
          <w:szCs w:val="28"/>
        </w:rPr>
      </w:pPr>
      <w:hyperlink w:anchor="_Toc148599131"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5. </w:t>
        </w:r>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kiện đăng ký dự tuyển</w:t>
        </w:r>
        <w:r w:rsidR="006E6919" w:rsidRPr="009D0278">
          <w:rPr>
            <w:rStyle w:val="Hyperlink"/>
            <w:rFonts w:ascii="TimesNewRomanPSMT" w:hAnsi="TimesNewRomanPSMT"/>
            <w:webHidden/>
            <w:color w:val="auto"/>
            <w:szCs w:val="28"/>
            <w:u w:val="none"/>
          </w:rPr>
          <w:tab/>
        </w:r>
      </w:hyperlink>
    </w:p>
    <w:p w14:paraId="7D2D3AC2" w14:textId="35A080F5" w:rsidR="006E6919" w:rsidRPr="009D0278" w:rsidRDefault="00000000" w:rsidP="00651CFE">
      <w:pPr>
        <w:spacing w:after="120"/>
        <w:rPr>
          <w:rFonts w:ascii="TimesNewRomanPSMT" w:hAnsi="TimesNewRomanPSMT"/>
          <w:szCs w:val="28"/>
        </w:rPr>
      </w:pPr>
      <w:hyperlink w:anchor="_Toc148599132"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6. Ưu tiên trong tuyển dụng</w:t>
        </w:r>
        <w:r w:rsidR="006E6919" w:rsidRPr="009D0278">
          <w:rPr>
            <w:rStyle w:val="Hyperlink"/>
            <w:rFonts w:ascii="TimesNewRomanPSMT" w:hAnsi="TimesNewRomanPSMT"/>
            <w:webHidden/>
            <w:color w:val="auto"/>
            <w:szCs w:val="28"/>
            <w:u w:val="none"/>
          </w:rPr>
          <w:tab/>
        </w:r>
      </w:hyperlink>
    </w:p>
    <w:p w14:paraId="4B343251" w14:textId="6E194269" w:rsidR="006E6919" w:rsidRPr="009D0278" w:rsidRDefault="00000000" w:rsidP="00651CFE">
      <w:pPr>
        <w:spacing w:after="120"/>
        <w:rPr>
          <w:rFonts w:ascii="TimesNewRomanPSMT" w:hAnsi="TimesNewRomanPSMT"/>
          <w:szCs w:val="28"/>
        </w:rPr>
      </w:pPr>
      <w:hyperlink w:anchor="_Toc148599133"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7. Thẩm quyền tuyển dụng công chức cấp xã và tiếp nhận vào làm công chức cấp xã</w:t>
        </w:r>
        <w:r w:rsidR="006E6919" w:rsidRPr="009D0278">
          <w:rPr>
            <w:rStyle w:val="Hyperlink"/>
            <w:rFonts w:ascii="TimesNewRomanPSMT" w:hAnsi="TimesNewRomanPSMT"/>
            <w:webHidden/>
            <w:color w:val="auto"/>
            <w:szCs w:val="28"/>
            <w:u w:val="none"/>
          </w:rPr>
          <w:tab/>
        </w:r>
      </w:hyperlink>
    </w:p>
    <w:p w14:paraId="2C7B216C" w14:textId="0ADF4A17" w:rsidR="006E6919" w:rsidRPr="009D0278" w:rsidRDefault="00000000" w:rsidP="00651CFE">
      <w:pPr>
        <w:spacing w:after="120"/>
        <w:rPr>
          <w:rFonts w:ascii="TimesNewRomanPSMT" w:hAnsi="TimesNewRomanPSMT"/>
          <w:bCs/>
          <w:szCs w:val="28"/>
        </w:rPr>
      </w:pPr>
      <w:hyperlink w:anchor="_Toc148599134" w:history="1">
        <w:r w:rsidR="006E6919" w:rsidRPr="009D0278">
          <w:rPr>
            <w:rStyle w:val="Hyperlink"/>
            <w:rFonts w:ascii="TimesNewRomanPSMT" w:hAnsi="TimesNewRomanPSMT"/>
            <w:bCs/>
            <w:color w:val="auto"/>
            <w:szCs w:val="28"/>
            <w:u w:val="none"/>
          </w:rPr>
          <w:t xml:space="preserve">Chương III. </w:t>
        </w:r>
      </w:hyperlink>
      <w:hyperlink w:anchor="_Toc148599135" w:history="1">
        <w:r w:rsidR="006E6919" w:rsidRPr="009D0278">
          <w:rPr>
            <w:rStyle w:val="Hyperlink"/>
            <w:rFonts w:ascii="TimesNewRomanPSMT" w:hAnsi="TimesNewRomanPSMT"/>
            <w:bCs/>
            <w:color w:val="auto"/>
            <w:szCs w:val="28"/>
            <w:u w:val="none"/>
          </w:rPr>
          <w:t>HỘI ĐỒNG TUYỂN DỤNG, THÀNH VIÊN HỘI ĐỒNG TUYỂN DỤNG, CÁC BAN, TỔ GIÚP VIỆC CỦA HỘI ĐỒNG TUYỂN DỤNG CÔNG CHỨC CẤP XÃ</w:t>
        </w:r>
        <w:r w:rsidR="0043288B" w:rsidRPr="009D0278">
          <w:rPr>
            <w:rStyle w:val="Hyperlink"/>
            <w:rFonts w:ascii="TimesNewRomanPSMT" w:hAnsi="TimesNewRomanPSMT"/>
            <w:bCs/>
            <w:color w:val="auto"/>
            <w:szCs w:val="28"/>
            <w:u w:val="none"/>
          </w:rPr>
          <w:t>,</w:t>
        </w:r>
        <w:r w:rsidR="006E6919" w:rsidRPr="009D0278">
          <w:rPr>
            <w:rStyle w:val="Hyperlink"/>
            <w:rFonts w:ascii="TimesNewRomanPSMT" w:hAnsi="TimesNewRomanPSMT"/>
            <w:bCs/>
            <w:webHidden/>
            <w:color w:val="auto"/>
            <w:szCs w:val="28"/>
            <w:u w:val="none"/>
          </w:rPr>
          <w:tab/>
        </w:r>
        <w:r w:rsidR="0043288B" w:rsidRPr="009D0278">
          <w:rPr>
            <w:rFonts w:ascii="TimesNewRomanPSMT" w:hAnsi="TimesNewRomanPSMT"/>
            <w:szCs w:val="28"/>
          </w:rPr>
          <w:t>có 11 Điều gồm:</w:t>
        </w:r>
      </w:hyperlink>
    </w:p>
    <w:p w14:paraId="0ABDF777" w14:textId="6E3EEAC4" w:rsidR="006E6919" w:rsidRPr="009D0278" w:rsidRDefault="00000000" w:rsidP="00651CFE">
      <w:pPr>
        <w:spacing w:after="120"/>
        <w:rPr>
          <w:rFonts w:ascii="TimesNewRomanPSMT" w:hAnsi="TimesNewRomanPSMT"/>
          <w:szCs w:val="28"/>
        </w:rPr>
      </w:pPr>
      <w:hyperlink w:anchor="_Toc148599136"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8. Hội đồng tuyển dụng</w:t>
        </w:r>
        <w:r w:rsidR="006E6919" w:rsidRPr="009D0278">
          <w:rPr>
            <w:rStyle w:val="Hyperlink"/>
            <w:rFonts w:ascii="TimesNewRomanPSMT" w:hAnsi="TimesNewRomanPSMT"/>
            <w:webHidden/>
            <w:color w:val="auto"/>
            <w:szCs w:val="28"/>
            <w:u w:val="none"/>
          </w:rPr>
          <w:tab/>
        </w:r>
      </w:hyperlink>
    </w:p>
    <w:p w14:paraId="34CB51CB" w14:textId="576A3680" w:rsidR="006E6919" w:rsidRPr="009D0278" w:rsidRDefault="00000000" w:rsidP="00651CFE">
      <w:pPr>
        <w:spacing w:after="120"/>
        <w:rPr>
          <w:rFonts w:ascii="TimesNewRomanPSMT" w:hAnsi="TimesNewRomanPSMT"/>
          <w:szCs w:val="28"/>
        </w:rPr>
      </w:pPr>
      <w:hyperlink w:anchor="_Toc148599137"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9. Nhiệm vụ, quyền hạn và trách nhiệm của thành viên tham gia Hội đồng tuyển dụng</w:t>
        </w:r>
        <w:r w:rsidR="006E6919" w:rsidRPr="009D0278">
          <w:rPr>
            <w:rStyle w:val="Hyperlink"/>
            <w:rFonts w:ascii="TimesNewRomanPSMT" w:hAnsi="TimesNewRomanPSMT"/>
            <w:webHidden/>
            <w:color w:val="auto"/>
            <w:szCs w:val="28"/>
            <w:u w:val="none"/>
          </w:rPr>
          <w:tab/>
        </w:r>
      </w:hyperlink>
    </w:p>
    <w:p w14:paraId="770DB01C" w14:textId="106B0409" w:rsidR="006E6919" w:rsidRPr="009D0278" w:rsidRDefault="00000000" w:rsidP="00651CFE">
      <w:pPr>
        <w:spacing w:after="120"/>
        <w:rPr>
          <w:rFonts w:ascii="TimesNewRomanPSMT" w:hAnsi="TimesNewRomanPSMT"/>
          <w:szCs w:val="28"/>
        </w:rPr>
      </w:pPr>
      <w:hyperlink w:anchor="_Toc148599138"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10. Ban đề thi</w:t>
        </w:r>
        <w:r w:rsidR="006E6919" w:rsidRPr="009D0278">
          <w:rPr>
            <w:rStyle w:val="Hyperlink"/>
            <w:rFonts w:ascii="TimesNewRomanPSMT" w:hAnsi="TimesNewRomanPSMT"/>
            <w:webHidden/>
            <w:color w:val="auto"/>
            <w:szCs w:val="28"/>
            <w:u w:val="none"/>
          </w:rPr>
          <w:tab/>
        </w:r>
      </w:hyperlink>
    </w:p>
    <w:p w14:paraId="632A1A6E" w14:textId="6750ADB2" w:rsidR="006E6919" w:rsidRPr="009D0278" w:rsidRDefault="00000000" w:rsidP="00651CFE">
      <w:pPr>
        <w:spacing w:after="120"/>
        <w:rPr>
          <w:rFonts w:ascii="TimesNewRomanPSMT" w:hAnsi="TimesNewRomanPSMT"/>
          <w:szCs w:val="28"/>
        </w:rPr>
      </w:pPr>
      <w:hyperlink w:anchor="_Toc148599139"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11. Ban coi thi</w:t>
        </w:r>
        <w:r w:rsidR="006E6919" w:rsidRPr="009D0278">
          <w:rPr>
            <w:rStyle w:val="Hyperlink"/>
            <w:rFonts w:ascii="TimesNewRomanPSMT" w:hAnsi="TimesNewRomanPSMT"/>
            <w:webHidden/>
            <w:color w:val="auto"/>
            <w:szCs w:val="28"/>
            <w:u w:val="none"/>
          </w:rPr>
          <w:tab/>
        </w:r>
      </w:hyperlink>
    </w:p>
    <w:p w14:paraId="6144DC54" w14:textId="45E98002" w:rsidR="006E6919" w:rsidRPr="009D0278" w:rsidRDefault="00000000" w:rsidP="00651CFE">
      <w:pPr>
        <w:spacing w:after="120"/>
        <w:rPr>
          <w:rFonts w:ascii="TimesNewRomanPSMT" w:hAnsi="TimesNewRomanPSMT"/>
          <w:szCs w:val="28"/>
        </w:rPr>
      </w:pPr>
      <w:hyperlink w:anchor="_Toc148599140"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12. Ban phách</w:t>
        </w:r>
        <w:r w:rsidR="006E6919" w:rsidRPr="009D0278">
          <w:rPr>
            <w:rStyle w:val="Hyperlink"/>
            <w:rFonts w:ascii="TimesNewRomanPSMT" w:hAnsi="TimesNewRomanPSMT"/>
            <w:webHidden/>
            <w:color w:val="auto"/>
            <w:szCs w:val="28"/>
            <w:u w:val="none"/>
          </w:rPr>
          <w:tab/>
        </w:r>
      </w:hyperlink>
    </w:p>
    <w:p w14:paraId="29C571B6" w14:textId="2E2ADC4B" w:rsidR="006E6919" w:rsidRPr="009D0278" w:rsidRDefault="00000000" w:rsidP="00651CFE">
      <w:pPr>
        <w:spacing w:after="120"/>
        <w:rPr>
          <w:rFonts w:ascii="TimesNewRomanPSMT" w:hAnsi="TimesNewRomanPSMT"/>
          <w:szCs w:val="28"/>
        </w:rPr>
      </w:pPr>
      <w:hyperlink w:anchor="_Toc148599141"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13. Ban chấm thi</w:t>
        </w:r>
        <w:r w:rsidR="006E6919" w:rsidRPr="009D0278">
          <w:rPr>
            <w:rStyle w:val="Hyperlink"/>
            <w:rFonts w:ascii="TimesNewRomanPSMT" w:hAnsi="TimesNewRomanPSMT"/>
            <w:webHidden/>
            <w:color w:val="auto"/>
            <w:szCs w:val="28"/>
            <w:u w:val="none"/>
          </w:rPr>
          <w:tab/>
        </w:r>
      </w:hyperlink>
    </w:p>
    <w:p w14:paraId="16A81BE0" w14:textId="0A7900C5" w:rsidR="006E6919" w:rsidRPr="009D0278" w:rsidRDefault="00000000" w:rsidP="00651CFE">
      <w:pPr>
        <w:spacing w:after="120"/>
        <w:rPr>
          <w:rFonts w:ascii="TimesNewRomanPSMT" w:hAnsi="TimesNewRomanPSMT"/>
          <w:szCs w:val="28"/>
        </w:rPr>
      </w:pPr>
      <w:hyperlink w:anchor="_Toc148599142"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14. Ban chấm phúc khảo</w:t>
        </w:r>
        <w:r w:rsidR="006E6919" w:rsidRPr="009D0278">
          <w:rPr>
            <w:rStyle w:val="Hyperlink"/>
            <w:rFonts w:ascii="TimesNewRomanPSMT" w:hAnsi="TimesNewRomanPSMT"/>
            <w:webHidden/>
            <w:color w:val="auto"/>
            <w:szCs w:val="28"/>
            <w:u w:val="none"/>
          </w:rPr>
          <w:tab/>
        </w:r>
      </w:hyperlink>
    </w:p>
    <w:p w14:paraId="4A422229" w14:textId="49ABA5E3" w:rsidR="006E6919" w:rsidRPr="009D0278" w:rsidRDefault="00000000" w:rsidP="00651CFE">
      <w:pPr>
        <w:spacing w:after="120"/>
        <w:rPr>
          <w:rFonts w:ascii="TimesNewRomanPSMT" w:hAnsi="TimesNewRomanPSMT"/>
          <w:szCs w:val="28"/>
        </w:rPr>
      </w:pPr>
      <w:hyperlink w:anchor="_Toc148599143"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15. Ban kiểm tra, sát hạch</w:t>
        </w:r>
        <w:r w:rsidR="006E6919" w:rsidRPr="009D0278">
          <w:rPr>
            <w:rStyle w:val="Hyperlink"/>
            <w:rFonts w:ascii="TimesNewRomanPSMT" w:hAnsi="TimesNewRomanPSMT"/>
            <w:webHidden/>
            <w:color w:val="auto"/>
            <w:szCs w:val="28"/>
            <w:u w:val="none"/>
          </w:rPr>
          <w:tab/>
        </w:r>
      </w:hyperlink>
    </w:p>
    <w:p w14:paraId="66256B2A" w14:textId="1B49D947" w:rsidR="006E6919" w:rsidRPr="009D0278" w:rsidRDefault="00000000" w:rsidP="00651CFE">
      <w:pPr>
        <w:spacing w:after="120"/>
        <w:rPr>
          <w:rFonts w:ascii="TimesNewRomanPSMT" w:hAnsi="TimesNewRomanPSMT"/>
          <w:szCs w:val="28"/>
        </w:rPr>
      </w:pPr>
      <w:hyperlink w:anchor="_Toc148599144"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16. Ban kiểm tra Phiếu đăng ký dự tuyển</w:t>
        </w:r>
        <w:r w:rsidR="006E6919" w:rsidRPr="009D0278">
          <w:rPr>
            <w:rStyle w:val="Hyperlink"/>
            <w:rFonts w:ascii="TimesNewRomanPSMT" w:hAnsi="TimesNewRomanPSMT"/>
            <w:webHidden/>
            <w:color w:val="auto"/>
            <w:szCs w:val="28"/>
            <w:u w:val="none"/>
          </w:rPr>
          <w:tab/>
        </w:r>
      </w:hyperlink>
    </w:p>
    <w:p w14:paraId="448D1628" w14:textId="45BCE16F" w:rsidR="006E6919" w:rsidRPr="009D0278" w:rsidRDefault="00000000" w:rsidP="00651CFE">
      <w:pPr>
        <w:spacing w:after="120"/>
        <w:rPr>
          <w:rFonts w:ascii="TimesNewRomanPSMT" w:hAnsi="TimesNewRomanPSMT"/>
          <w:szCs w:val="28"/>
        </w:rPr>
      </w:pPr>
      <w:hyperlink w:anchor="_Toc148599145"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17. Tổ Thư ký giúp việc Hội đồng</w:t>
        </w:r>
        <w:r w:rsidR="006E6919" w:rsidRPr="009D0278">
          <w:rPr>
            <w:rStyle w:val="Hyperlink"/>
            <w:rFonts w:ascii="TimesNewRomanPSMT" w:hAnsi="TimesNewRomanPSMT"/>
            <w:webHidden/>
            <w:color w:val="auto"/>
            <w:szCs w:val="28"/>
            <w:u w:val="none"/>
          </w:rPr>
          <w:tab/>
        </w:r>
      </w:hyperlink>
    </w:p>
    <w:p w14:paraId="7397C595" w14:textId="65AC682C" w:rsidR="006E6919" w:rsidRPr="009D0278" w:rsidRDefault="00000000" w:rsidP="00651CFE">
      <w:pPr>
        <w:spacing w:after="120"/>
        <w:rPr>
          <w:rFonts w:ascii="TimesNewRomanPSMT" w:hAnsi="TimesNewRomanPSMT"/>
          <w:szCs w:val="28"/>
        </w:rPr>
      </w:pPr>
      <w:hyperlink w:anchor="_Toc148599146"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18. Tổ in sao đề thi</w:t>
        </w:r>
        <w:r w:rsidR="006E6919" w:rsidRPr="009D0278">
          <w:rPr>
            <w:rStyle w:val="Hyperlink"/>
            <w:rFonts w:ascii="TimesNewRomanPSMT" w:hAnsi="TimesNewRomanPSMT"/>
            <w:webHidden/>
            <w:color w:val="auto"/>
            <w:szCs w:val="28"/>
            <w:u w:val="none"/>
          </w:rPr>
          <w:tab/>
        </w:r>
      </w:hyperlink>
    </w:p>
    <w:p w14:paraId="2083E928" w14:textId="0BDA064A" w:rsidR="006E6919" w:rsidRPr="009D0278" w:rsidRDefault="00000000" w:rsidP="00651CFE">
      <w:pPr>
        <w:spacing w:after="120"/>
        <w:rPr>
          <w:rFonts w:ascii="TimesNewRomanPSMT" w:hAnsi="TimesNewRomanPSMT"/>
          <w:bCs/>
          <w:szCs w:val="28"/>
        </w:rPr>
      </w:pPr>
      <w:hyperlink w:anchor="_Toc148599147" w:history="1">
        <w:r w:rsidR="006E6919" w:rsidRPr="009D0278">
          <w:rPr>
            <w:rStyle w:val="Hyperlink"/>
            <w:rFonts w:ascii="TimesNewRomanPSMT" w:hAnsi="TimesNewRomanPSMT"/>
            <w:bCs/>
            <w:color w:val="auto"/>
            <w:szCs w:val="28"/>
            <w:u w:val="none"/>
          </w:rPr>
          <w:t xml:space="preserve">Chương IV. </w:t>
        </w:r>
      </w:hyperlink>
      <w:hyperlink w:anchor="_Toc148599148" w:history="1">
        <w:r w:rsidR="006E6919" w:rsidRPr="009D0278">
          <w:rPr>
            <w:rStyle w:val="Hyperlink"/>
            <w:rFonts w:ascii="TimesNewRomanPSMT" w:hAnsi="TimesNewRomanPSMT"/>
            <w:bCs/>
            <w:color w:val="auto"/>
            <w:szCs w:val="28"/>
            <w:u w:val="none"/>
          </w:rPr>
          <w:t>THI TUYỂN CÔNG CHỨC CẤP XÃ</w:t>
        </w:r>
        <w:r w:rsidR="0043288B" w:rsidRPr="009D0278">
          <w:rPr>
            <w:rStyle w:val="Hyperlink"/>
            <w:rFonts w:ascii="TimesNewRomanPSMT" w:hAnsi="TimesNewRomanPSMT"/>
            <w:bCs/>
            <w:color w:val="auto"/>
            <w:szCs w:val="28"/>
            <w:u w:val="none"/>
          </w:rPr>
          <w:t>,</w:t>
        </w:r>
        <w:r w:rsidR="0043288B" w:rsidRPr="009D0278">
          <w:rPr>
            <w:rStyle w:val="Hyperlink"/>
            <w:rFonts w:ascii="TimesNewRomanPSMT" w:hAnsi="TimesNewRomanPSMT"/>
            <w:bCs/>
            <w:webHidden/>
            <w:color w:val="auto"/>
            <w:szCs w:val="28"/>
            <w:u w:val="none"/>
          </w:rPr>
          <w:t xml:space="preserve"> </w:t>
        </w:r>
        <w:r w:rsidR="0043288B" w:rsidRPr="009D0278">
          <w:rPr>
            <w:rStyle w:val="Hyperlink"/>
            <w:rFonts w:ascii="TimesNewRomanPSMT" w:hAnsi="TimesNewRomanPSMT"/>
            <w:bCs/>
            <w:color w:val="auto"/>
            <w:szCs w:val="28"/>
            <w:u w:val="none"/>
          </w:rPr>
          <w:t>có 2 Điều gồm:</w:t>
        </w:r>
      </w:hyperlink>
    </w:p>
    <w:p w14:paraId="7F94591A" w14:textId="7D9A7AE2" w:rsidR="006E6919" w:rsidRPr="009D0278" w:rsidRDefault="00000000" w:rsidP="00651CFE">
      <w:pPr>
        <w:spacing w:after="120"/>
        <w:rPr>
          <w:rFonts w:ascii="TimesNewRomanPSMT" w:hAnsi="TimesNewRomanPSMT"/>
          <w:szCs w:val="28"/>
        </w:rPr>
      </w:pPr>
      <w:hyperlink w:anchor="_Toc148599149" w:history="1">
        <w:r w:rsidR="006E6919" w:rsidRPr="009D0278">
          <w:rPr>
            <w:rStyle w:val="Hyperlink"/>
            <w:rFonts w:ascii="TimesNewRomanPSMT" w:hAnsi="TimesNewRomanPSMT"/>
            <w:color w:val="auto"/>
            <w:szCs w:val="28"/>
            <w:u w:val="none"/>
          </w:rPr>
          <w:t>Điều 19. Hình thức, nội dung và thời gian thi</w:t>
        </w:r>
        <w:r w:rsidR="006E6919" w:rsidRPr="009D0278">
          <w:rPr>
            <w:rStyle w:val="Hyperlink"/>
            <w:rFonts w:ascii="TimesNewRomanPSMT" w:hAnsi="TimesNewRomanPSMT"/>
            <w:webHidden/>
            <w:color w:val="auto"/>
            <w:szCs w:val="28"/>
            <w:u w:val="none"/>
          </w:rPr>
          <w:tab/>
        </w:r>
      </w:hyperlink>
    </w:p>
    <w:p w14:paraId="792B35C6" w14:textId="2DCDEEE2" w:rsidR="006E6919" w:rsidRPr="009D0278" w:rsidRDefault="00000000" w:rsidP="00651CFE">
      <w:pPr>
        <w:spacing w:after="120"/>
        <w:rPr>
          <w:rFonts w:ascii="TimesNewRomanPSMT" w:hAnsi="TimesNewRomanPSMT"/>
          <w:szCs w:val="28"/>
        </w:rPr>
      </w:pPr>
      <w:hyperlink w:anchor="_Toc148599150" w:history="1">
        <w:r w:rsidR="006E6919" w:rsidRPr="009D0278">
          <w:rPr>
            <w:rStyle w:val="Hyperlink"/>
            <w:rFonts w:ascii="TimesNewRomanPSMT" w:hAnsi="TimesNewRomanPSMT"/>
            <w:color w:val="auto"/>
            <w:szCs w:val="28"/>
            <w:u w:val="none"/>
          </w:rPr>
          <w:t>Điều 20. Xác định người trúng tuyển trong kỳ thi tuyển</w:t>
        </w:r>
        <w:r w:rsidR="006E6919" w:rsidRPr="009D0278">
          <w:rPr>
            <w:rStyle w:val="Hyperlink"/>
            <w:rFonts w:ascii="TimesNewRomanPSMT" w:hAnsi="TimesNewRomanPSMT"/>
            <w:webHidden/>
            <w:color w:val="auto"/>
            <w:szCs w:val="28"/>
            <w:u w:val="none"/>
          </w:rPr>
          <w:tab/>
        </w:r>
      </w:hyperlink>
    </w:p>
    <w:p w14:paraId="09BAEC89" w14:textId="3A886563" w:rsidR="006E6919" w:rsidRPr="009D0278" w:rsidRDefault="00000000" w:rsidP="00651CFE">
      <w:pPr>
        <w:spacing w:after="120"/>
        <w:rPr>
          <w:rFonts w:ascii="TimesNewRomanPSMT" w:hAnsi="TimesNewRomanPSMT"/>
          <w:bCs/>
          <w:szCs w:val="28"/>
        </w:rPr>
      </w:pPr>
      <w:hyperlink w:anchor="_Toc148599151" w:history="1">
        <w:r w:rsidR="006E6919" w:rsidRPr="009D0278">
          <w:rPr>
            <w:rStyle w:val="Hyperlink"/>
            <w:rFonts w:ascii="TimesNewRomanPSMT" w:hAnsi="TimesNewRomanPSMT"/>
            <w:bCs/>
            <w:color w:val="auto"/>
            <w:szCs w:val="28"/>
            <w:u w:val="none"/>
          </w:rPr>
          <w:t xml:space="preserve">Chương V. </w:t>
        </w:r>
      </w:hyperlink>
      <w:hyperlink w:anchor="_Toc148599152" w:history="1">
        <w:r w:rsidR="006E6919" w:rsidRPr="009D0278">
          <w:rPr>
            <w:rStyle w:val="Hyperlink"/>
            <w:rFonts w:ascii="TimesNewRomanPSMT" w:hAnsi="TimesNewRomanPSMT"/>
            <w:bCs/>
            <w:color w:val="auto"/>
            <w:szCs w:val="28"/>
            <w:u w:val="none"/>
          </w:rPr>
          <w:t>XÉT TUYỂN CÔNG CHỨC CẤP XÃ</w:t>
        </w:r>
      </w:hyperlink>
      <w:r w:rsidR="0043288B" w:rsidRPr="009D0278">
        <w:rPr>
          <w:rFonts w:ascii="TimesNewRomanPSMT" w:hAnsi="TimesNewRomanPSMT"/>
          <w:szCs w:val="28"/>
        </w:rPr>
        <w:t>,</w:t>
      </w:r>
      <w:r w:rsidR="0043288B" w:rsidRPr="009D0278">
        <w:rPr>
          <w:rFonts w:ascii="TimesNewRomanPSMT" w:hAnsi="TimesNewRomanPSMT"/>
          <w:webHidden/>
          <w:szCs w:val="28"/>
        </w:rPr>
        <w:t xml:space="preserve"> </w:t>
      </w:r>
      <w:r w:rsidR="0043288B" w:rsidRPr="009D0278">
        <w:rPr>
          <w:rFonts w:ascii="TimesNewRomanPSMT" w:hAnsi="TimesNewRomanPSMT"/>
          <w:szCs w:val="28"/>
        </w:rPr>
        <w:t>có 3 Điều gồm:</w:t>
      </w:r>
    </w:p>
    <w:p w14:paraId="63110422" w14:textId="38A1A041" w:rsidR="006E6919" w:rsidRPr="009D0278" w:rsidRDefault="00000000" w:rsidP="00651CFE">
      <w:pPr>
        <w:spacing w:after="120"/>
        <w:rPr>
          <w:rFonts w:ascii="TimesNewRomanPSMT" w:hAnsi="TimesNewRomanPSMT"/>
          <w:szCs w:val="28"/>
        </w:rPr>
      </w:pPr>
      <w:hyperlink w:anchor="_Toc148599153" w:history="1">
        <w:r w:rsidR="006E6919" w:rsidRPr="009D0278">
          <w:rPr>
            <w:rStyle w:val="Hyperlink"/>
            <w:rFonts w:ascii="TimesNewRomanPSMT" w:hAnsi="TimesNewRomanPSMT"/>
            <w:color w:val="auto"/>
            <w:szCs w:val="28"/>
            <w:u w:val="none"/>
          </w:rPr>
          <w:t>Điều 21. Đối tượng xét tuyển</w:t>
        </w:r>
        <w:r w:rsidR="006E6919" w:rsidRPr="009D0278">
          <w:rPr>
            <w:rStyle w:val="Hyperlink"/>
            <w:rFonts w:ascii="TimesNewRomanPSMT" w:hAnsi="TimesNewRomanPSMT"/>
            <w:webHidden/>
            <w:color w:val="auto"/>
            <w:szCs w:val="28"/>
            <w:u w:val="none"/>
          </w:rPr>
          <w:tab/>
        </w:r>
      </w:hyperlink>
    </w:p>
    <w:p w14:paraId="1ED86751" w14:textId="3C7E29F1" w:rsidR="006E6919" w:rsidRPr="009D0278" w:rsidRDefault="00000000" w:rsidP="00651CFE">
      <w:pPr>
        <w:spacing w:after="120"/>
        <w:rPr>
          <w:rFonts w:ascii="TimesNewRomanPSMT" w:hAnsi="TimesNewRomanPSMT"/>
          <w:szCs w:val="28"/>
        </w:rPr>
      </w:pPr>
      <w:hyperlink w:anchor="_Toc148599154" w:history="1">
        <w:r w:rsidR="006E6919" w:rsidRPr="009D0278">
          <w:rPr>
            <w:rStyle w:val="Hyperlink"/>
            <w:rFonts w:ascii="TimesNewRomanPSMT" w:hAnsi="TimesNewRomanPSMT"/>
            <w:color w:val="auto"/>
            <w:szCs w:val="28"/>
            <w:u w:val="none"/>
          </w:rPr>
          <w:t>Điều 22. Nội dung, hình thức xét tuyển</w:t>
        </w:r>
        <w:r w:rsidR="006E6919" w:rsidRPr="009D0278">
          <w:rPr>
            <w:rStyle w:val="Hyperlink"/>
            <w:rFonts w:ascii="TimesNewRomanPSMT" w:hAnsi="TimesNewRomanPSMT"/>
            <w:webHidden/>
            <w:color w:val="auto"/>
            <w:szCs w:val="28"/>
            <w:u w:val="none"/>
          </w:rPr>
          <w:tab/>
        </w:r>
      </w:hyperlink>
    </w:p>
    <w:p w14:paraId="6F005588" w14:textId="094F9E85" w:rsidR="006E6919" w:rsidRPr="009D0278" w:rsidRDefault="00000000" w:rsidP="00651CFE">
      <w:pPr>
        <w:spacing w:after="120"/>
        <w:rPr>
          <w:rFonts w:ascii="TimesNewRomanPSMT" w:hAnsi="TimesNewRomanPSMT"/>
          <w:szCs w:val="28"/>
        </w:rPr>
      </w:pPr>
      <w:hyperlink w:anchor="_Toc148599155" w:history="1">
        <w:r w:rsidR="006E6919" w:rsidRPr="009D0278">
          <w:rPr>
            <w:rStyle w:val="Hyperlink"/>
            <w:rFonts w:ascii="TimesNewRomanPSMT" w:hAnsi="TimesNewRomanPSMT"/>
            <w:color w:val="auto"/>
            <w:szCs w:val="28"/>
            <w:u w:val="none"/>
          </w:rPr>
          <w:t>Điều 23. Xác định người trúng tuyển trong kỳ xét tuyển</w:t>
        </w:r>
        <w:r w:rsidR="006E6919" w:rsidRPr="009D0278">
          <w:rPr>
            <w:rStyle w:val="Hyperlink"/>
            <w:rFonts w:ascii="TimesNewRomanPSMT" w:hAnsi="TimesNewRomanPSMT"/>
            <w:webHidden/>
            <w:color w:val="auto"/>
            <w:szCs w:val="28"/>
            <w:u w:val="none"/>
          </w:rPr>
          <w:tab/>
        </w:r>
      </w:hyperlink>
    </w:p>
    <w:p w14:paraId="7ADE2AB4" w14:textId="10922AE5" w:rsidR="006E6919" w:rsidRPr="009D0278" w:rsidRDefault="00000000" w:rsidP="00651CFE">
      <w:pPr>
        <w:spacing w:after="120"/>
        <w:rPr>
          <w:rFonts w:ascii="TimesNewRomanPSMT" w:hAnsi="TimesNewRomanPSMT"/>
          <w:bCs/>
          <w:szCs w:val="28"/>
        </w:rPr>
      </w:pPr>
      <w:hyperlink w:anchor="_Toc148599156" w:history="1">
        <w:r w:rsidR="006E6919" w:rsidRPr="009D0278">
          <w:rPr>
            <w:rStyle w:val="Hyperlink"/>
            <w:rFonts w:ascii="TimesNewRomanPSMT" w:hAnsi="TimesNewRomanPSMT"/>
            <w:bCs/>
            <w:color w:val="auto"/>
            <w:szCs w:val="28"/>
            <w:u w:val="none"/>
          </w:rPr>
          <w:t xml:space="preserve">Chương VI. </w:t>
        </w:r>
      </w:hyperlink>
      <w:hyperlink w:anchor="_Toc148599157" w:history="1">
        <w:r w:rsidR="006E6919" w:rsidRPr="009D0278">
          <w:rPr>
            <w:rStyle w:val="Hyperlink"/>
            <w:rFonts w:ascii="TimesNewRomanPSMT" w:hAnsi="TimesNewRomanPSMT"/>
            <w:bCs/>
            <w:color w:val="auto"/>
            <w:szCs w:val="28"/>
            <w:u w:val="none"/>
          </w:rPr>
          <w:t>TRÌNH TỰ, THỦ TỤC TUYỂN DỤNG CÔNG CHỨC CẤP XÃ</w:t>
        </w:r>
      </w:hyperlink>
      <w:r w:rsidR="0043288B" w:rsidRPr="009D0278">
        <w:rPr>
          <w:rFonts w:ascii="TimesNewRomanPSMT" w:hAnsi="TimesNewRomanPSMT"/>
          <w:szCs w:val="28"/>
        </w:rPr>
        <w:t>,</w:t>
      </w:r>
      <w:r w:rsidR="0043288B" w:rsidRPr="009D0278">
        <w:rPr>
          <w:rFonts w:ascii="TimesNewRomanPSMT" w:hAnsi="TimesNewRomanPSMT"/>
          <w:webHidden/>
          <w:szCs w:val="28"/>
        </w:rPr>
        <w:t xml:space="preserve"> </w:t>
      </w:r>
      <w:r w:rsidR="0043288B" w:rsidRPr="009D0278">
        <w:rPr>
          <w:rFonts w:ascii="TimesNewRomanPSMT" w:hAnsi="TimesNewRomanPSMT"/>
          <w:szCs w:val="28"/>
        </w:rPr>
        <w:t>có 6 Điều gồm:</w:t>
      </w:r>
    </w:p>
    <w:p w14:paraId="38193599" w14:textId="37082643" w:rsidR="006E6919" w:rsidRPr="009D0278" w:rsidRDefault="00000000" w:rsidP="00651CFE">
      <w:pPr>
        <w:spacing w:after="120"/>
        <w:rPr>
          <w:rFonts w:ascii="TimesNewRomanPSMT" w:hAnsi="TimesNewRomanPSMT"/>
          <w:szCs w:val="28"/>
        </w:rPr>
      </w:pPr>
      <w:hyperlink w:anchor="_Toc148599158"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24. Xây dựng và phê duyệt kế hoạch tuyển dụng</w:t>
        </w:r>
        <w:r w:rsidR="006E6919" w:rsidRPr="009D0278">
          <w:rPr>
            <w:rStyle w:val="Hyperlink"/>
            <w:rFonts w:ascii="TimesNewRomanPSMT" w:hAnsi="TimesNewRomanPSMT"/>
            <w:webHidden/>
            <w:color w:val="auto"/>
            <w:szCs w:val="28"/>
            <w:u w:val="none"/>
          </w:rPr>
          <w:tab/>
        </w:r>
      </w:hyperlink>
    </w:p>
    <w:p w14:paraId="3A2A1250" w14:textId="68018ACD" w:rsidR="006E6919" w:rsidRPr="009D0278" w:rsidRDefault="00000000" w:rsidP="00651CFE">
      <w:pPr>
        <w:spacing w:after="120"/>
        <w:rPr>
          <w:rFonts w:ascii="TimesNewRomanPSMT" w:hAnsi="TimesNewRomanPSMT"/>
          <w:szCs w:val="28"/>
        </w:rPr>
      </w:pPr>
      <w:hyperlink w:anchor="_Toc148599159"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25. Thông báo tuyển dụng và tiếp nhận Phiếu đăng ký dự tuyển</w:t>
        </w:r>
      </w:hyperlink>
    </w:p>
    <w:p w14:paraId="7B0D57D5" w14:textId="2CB93F9D" w:rsidR="006E6919" w:rsidRPr="009D0278" w:rsidRDefault="00000000" w:rsidP="00651CFE">
      <w:pPr>
        <w:spacing w:after="120"/>
        <w:rPr>
          <w:rFonts w:ascii="TimesNewRomanPSMT" w:hAnsi="TimesNewRomanPSMT"/>
          <w:szCs w:val="28"/>
        </w:rPr>
      </w:pPr>
      <w:hyperlink w:anchor="_Toc148599160" w:history="1">
        <w:r w:rsidR="006E6919" w:rsidRPr="009D0278">
          <w:rPr>
            <w:rStyle w:val="Hyperlink"/>
            <w:rFonts w:ascii="TimesNewRomanPSMT" w:hAnsi="TimesNewRomanPSMT"/>
            <w:color w:val="auto"/>
            <w:szCs w:val="28"/>
            <w:u w:val="none"/>
          </w:rPr>
          <w:t>Điều 26. Trình tự tổ chức tuyển dụng</w:t>
        </w:r>
        <w:r w:rsidR="006E6919" w:rsidRPr="009D0278">
          <w:rPr>
            <w:rStyle w:val="Hyperlink"/>
            <w:rFonts w:ascii="TimesNewRomanPSMT" w:hAnsi="TimesNewRomanPSMT"/>
            <w:webHidden/>
            <w:color w:val="auto"/>
            <w:szCs w:val="28"/>
            <w:u w:val="none"/>
          </w:rPr>
          <w:tab/>
        </w:r>
      </w:hyperlink>
    </w:p>
    <w:p w14:paraId="49EF7F3D" w14:textId="13FFCC5D" w:rsidR="006E6919" w:rsidRPr="009D0278" w:rsidRDefault="00000000" w:rsidP="00651CFE">
      <w:pPr>
        <w:spacing w:after="120"/>
        <w:rPr>
          <w:rFonts w:ascii="TimesNewRomanPSMT" w:hAnsi="TimesNewRomanPSMT"/>
          <w:szCs w:val="28"/>
        </w:rPr>
      </w:pPr>
      <w:hyperlink w:anchor="_Toc148599161" w:history="1">
        <w:r w:rsidR="006E6919" w:rsidRPr="009D0278">
          <w:rPr>
            <w:rStyle w:val="Hyperlink"/>
            <w:rFonts w:ascii="TimesNewRomanPSMT" w:hAnsi="TimesNewRomanPSMT"/>
            <w:color w:val="auto"/>
            <w:szCs w:val="28"/>
            <w:u w:val="none"/>
          </w:rPr>
          <w:t>Điều 27. Thông báo kết quả tuyển dụng</w:t>
        </w:r>
        <w:r w:rsidR="006E6919" w:rsidRPr="009D0278">
          <w:rPr>
            <w:rStyle w:val="Hyperlink"/>
            <w:rFonts w:ascii="TimesNewRomanPSMT" w:hAnsi="TimesNewRomanPSMT"/>
            <w:webHidden/>
            <w:color w:val="auto"/>
            <w:szCs w:val="28"/>
            <w:u w:val="none"/>
          </w:rPr>
          <w:tab/>
        </w:r>
      </w:hyperlink>
    </w:p>
    <w:p w14:paraId="03F1208E" w14:textId="53F97E66" w:rsidR="006E6919" w:rsidRPr="009D0278" w:rsidRDefault="00000000" w:rsidP="00651CFE">
      <w:pPr>
        <w:spacing w:after="120"/>
        <w:rPr>
          <w:rFonts w:ascii="TimesNewRomanPSMT" w:hAnsi="TimesNewRomanPSMT"/>
          <w:szCs w:val="28"/>
        </w:rPr>
      </w:pPr>
      <w:hyperlink w:anchor="_Toc148599162" w:history="1">
        <w:r w:rsidR="006E6919" w:rsidRPr="009D0278">
          <w:rPr>
            <w:rStyle w:val="Hyperlink"/>
            <w:rFonts w:ascii="TimesNewRomanPSMT" w:hAnsi="TimesNewRomanPSMT"/>
            <w:color w:val="auto"/>
            <w:szCs w:val="28"/>
            <w:u w:val="none"/>
          </w:rPr>
          <w:t>Điều 28. Hoàn thiện hồ sơ tuyển dụng</w:t>
        </w:r>
        <w:r w:rsidR="006E6919" w:rsidRPr="009D0278">
          <w:rPr>
            <w:rStyle w:val="Hyperlink"/>
            <w:rFonts w:ascii="TimesNewRomanPSMT" w:hAnsi="TimesNewRomanPSMT"/>
            <w:webHidden/>
            <w:color w:val="auto"/>
            <w:szCs w:val="28"/>
            <w:u w:val="none"/>
          </w:rPr>
          <w:tab/>
        </w:r>
      </w:hyperlink>
    </w:p>
    <w:p w14:paraId="547A8F72" w14:textId="58B1E549" w:rsidR="006E6919" w:rsidRPr="009D0278" w:rsidRDefault="00000000" w:rsidP="00651CFE">
      <w:pPr>
        <w:spacing w:after="120"/>
        <w:rPr>
          <w:rFonts w:ascii="TimesNewRomanPSMT" w:hAnsi="TimesNewRomanPSMT"/>
          <w:szCs w:val="28"/>
        </w:rPr>
      </w:pPr>
      <w:hyperlink w:anchor="_Toc148599163" w:history="1">
        <w:r w:rsidR="006E6919" w:rsidRPr="009D0278">
          <w:rPr>
            <w:rStyle w:val="Hyperlink"/>
            <w:rFonts w:ascii="TimesNewRomanPSMT" w:hAnsi="TimesNewRomanPSMT"/>
            <w:color w:val="auto"/>
            <w:szCs w:val="28"/>
            <w:u w:val="none"/>
          </w:rPr>
          <w:t>Điều 29. Quyết định tuyển dụng và nhận việc</w:t>
        </w:r>
        <w:r w:rsidR="006E6919" w:rsidRPr="009D0278">
          <w:rPr>
            <w:rStyle w:val="Hyperlink"/>
            <w:rFonts w:ascii="TimesNewRomanPSMT" w:hAnsi="TimesNewRomanPSMT"/>
            <w:webHidden/>
            <w:color w:val="auto"/>
            <w:szCs w:val="28"/>
            <w:u w:val="none"/>
          </w:rPr>
          <w:tab/>
        </w:r>
      </w:hyperlink>
    </w:p>
    <w:p w14:paraId="7CDDFA87" w14:textId="6FCE6993" w:rsidR="006E6919" w:rsidRPr="009D0278" w:rsidRDefault="00000000" w:rsidP="00651CFE">
      <w:pPr>
        <w:spacing w:after="120"/>
        <w:rPr>
          <w:rFonts w:ascii="TimesNewRomanPSMT" w:hAnsi="TimesNewRomanPSMT"/>
          <w:bCs/>
          <w:szCs w:val="28"/>
        </w:rPr>
      </w:pPr>
      <w:hyperlink w:anchor="_Toc148599164" w:history="1">
        <w:r w:rsidR="006E6919" w:rsidRPr="009D0278">
          <w:rPr>
            <w:rStyle w:val="Hyperlink"/>
            <w:rFonts w:ascii="TimesNewRomanPSMT" w:hAnsi="TimesNewRomanPSMT"/>
            <w:bCs/>
            <w:color w:val="auto"/>
            <w:szCs w:val="28"/>
            <w:u w:val="none"/>
          </w:rPr>
          <w:t xml:space="preserve">Chương VII. </w:t>
        </w:r>
      </w:hyperlink>
      <w:hyperlink w:anchor="_Toc148599165" w:history="1">
        <w:r w:rsidR="006E6919" w:rsidRPr="009D0278">
          <w:rPr>
            <w:rStyle w:val="Hyperlink"/>
            <w:rFonts w:ascii="TimesNewRomanPSMT" w:hAnsi="TimesNewRomanPSMT"/>
            <w:bCs/>
            <w:color w:val="auto"/>
            <w:szCs w:val="28"/>
            <w:u w:val="none"/>
          </w:rPr>
          <w:t>TỔ CHỨC THI TUYỂN CÔNG CHỨC CẤP XÃ</w:t>
        </w:r>
      </w:hyperlink>
      <w:r w:rsidR="0043288B" w:rsidRPr="009D0278">
        <w:rPr>
          <w:rFonts w:ascii="TimesNewRomanPSMT" w:hAnsi="TimesNewRomanPSMT"/>
          <w:szCs w:val="28"/>
        </w:rPr>
        <w:t xml:space="preserve">, có 03 </w:t>
      </w:r>
      <w:r w:rsidR="00DB1CE7" w:rsidRPr="009D0278">
        <w:rPr>
          <w:rFonts w:ascii="TimesNewRomanPSMT" w:hAnsi="TimesNewRomanPSMT"/>
          <w:szCs w:val="28"/>
        </w:rPr>
        <w:t>M</w:t>
      </w:r>
      <w:r w:rsidR="0043288B" w:rsidRPr="009D0278">
        <w:rPr>
          <w:rFonts w:ascii="TimesNewRomanPSMT" w:hAnsi="TimesNewRomanPSMT"/>
          <w:szCs w:val="28"/>
        </w:rPr>
        <w:t>ục,  21 Điều gồm:</w:t>
      </w:r>
    </w:p>
    <w:p w14:paraId="6AE0FF62" w14:textId="2C1C5DBD" w:rsidR="006E6919" w:rsidRPr="009D0278" w:rsidRDefault="00000000" w:rsidP="00651CFE">
      <w:pPr>
        <w:spacing w:after="120"/>
        <w:rPr>
          <w:rFonts w:ascii="TimesNewRomanPSMT" w:hAnsi="TimesNewRomanPSMT"/>
          <w:bCs/>
          <w:szCs w:val="28"/>
        </w:rPr>
      </w:pPr>
      <w:hyperlink w:anchor="_Toc148599166" w:history="1">
        <w:r w:rsidR="006E6919" w:rsidRPr="009D0278">
          <w:rPr>
            <w:rStyle w:val="Hyperlink"/>
            <w:rFonts w:ascii="TimesNewRomanPSMT" w:hAnsi="TimesNewRomanPSMT"/>
            <w:color w:val="auto"/>
            <w:szCs w:val="28"/>
            <w:u w:val="none"/>
          </w:rPr>
          <w:t>Mục 1. CÔNG TÁC TỔ CHỨC</w:t>
        </w:r>
        <w:r w:rsidR="006E6919" w:rsidRPr="009D0278">
          <w:rPr>
            <w:rStyle w:val="Hyperlink"/>
            <w:rFonts w:ascii="TimesNewRomanPSMT" w:hAnsi="TimesNewRomanPSMT"/>
            <w:bCs/>
            <w:webHidden/>
            <w:color w:val="auto"/>
            <w:szCs w:val="28"/>
            <w:u w:val="none"/>
          </w:rPr>
          <w:tab/>
        </w:r>
      </w:hyperlink>
    </w:p>
    <w:p w14:paraId="54B233A2" w14:textId="0008F848" w:rsidR="006E6919" w:rsidRPr="009D0278" w:rsidRDefault="00000000" w:rsidP="00651CFE">
      <w:pPr>
        <w:spacing w:after="120"/>
        <w:rPr>
          <w:rFonts w:ascii="TimesNewRomanPSMT" w:hAnsi="TimesNewRomanPSMT"/>
          <w:szCs w:val="28"/>
        </w:rPr>
      </w:pPr>
      <w:hyperlink w:anchor="_Toc148599167"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30. Công tác chuẩn bị</w:t>
        </w:r>
        <w:r w:rsidR="006E6919" w:rsidRPr="009D0278">
          <w:rPr>
            <w:rStyle w:val="Hyperlink"/>
            <w:rFonts w:ascii="TimesNewRomanPSMT" w:hAnsi="TimesNewRomanPSMT"/>
            <w:webHidden/>
            <w:color w:val="auto"/>
            <w:szCs w:val="28"/>
            <w:u w:val="none"/>
          </w:rPr>
          <w:tab/>
        </w:r>
      </w:hyperlink>
    </w:p>
    <w:p w14:paraId="5373B062" w14:textId="1E556E68" w:rsidR="006E6919" w:rsidRPr="009D0278" w:rsidRDefault="00000000" w:rsidP="00651CFE">
      <w:pPr>
        <w:spacing w:after="120"/>
        <w:rPr>
          <w:rFonts w:ascii="TimesNewRomanPSMT" w:hAnsi="TimesNewRomanPSMT"/>
          <w:szCs w:val="28"/>
        </w:rPr>
      </w:pPr>
      <w:hyperlink w:anchor="_Toc148599168"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31. Công tác xây dựng đề thi</w:t>
        </w:r>
        <w:r w:rsidR="006E6919" w:rsidRPr="009D0278">
          <w:rPr>
            <w:rStyle w:val="Hyperlink"/>
            <w:rFonts w:ascii="TimesNewRomanPSMT" w:hAnsi="TimesNewRomanPSMT"/>
            <w:webHidden/>
            <w:color w:val="auto"/>
            <w:szCs w:val="28"/>
            <w:u w:val="none"/>
          </w:rPr>
          <w:tab/>
        </w:r>
      </w:hyperlink>
    </w:p>
    <w:p w14:paraId="184273F9" w14:textId="1D1D9169" w:rsidR="006E6919" w:rsidRPr="009D0278" w:rsidRDefault="00000000" w:rsidP="00651CFE">
      <w:pPr>
        <w:spacing w:after="120"/>
        <w:rPr>
          <w:rFonts w:ascii="TimesNewRomanPSMT" w:hAnsi="TimesNewRomanPSMT"/>
          <w:szCs w:val="28"/>
        </w:rPr>
      </w:pPr>
      <w:hyperlink w:anchor="_Toc148599169"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32. Tổ chức khai mạc</w:t>
        </w:r>
        <w:r w:rsidR="006E6919" w:rsidRPr="009D0278">
          <w:rPr>
            <w:rStyle w:val="Hyperlink"/>
            <w:rFonts w:ascii="TimesNewRomanPSMT" w:hAnsi="TimesNewRomanPSMT"/>
            <w:webHidden/>
            <w:color w:val="auto"/>
            <w:szCs w:val="28"/>
            <w:u w:val="none"/>
          </w:rPr>
          <w:tab/>
        </w:r>
      </w:hyperlink>
    </w:p>
    <w:p w14:paraId="4867DF2A" w14:textId="0C0E933F" w:rsidR="006E6919" w:rsidRPr="009D0278" w:rsidRDefault="00000000" w:rsidP="00651CFE">
      <w:pPr>
        <w:spacing w:after="120"/>
        <w:rPr>
          <w:rFonts w:ascii="TimesNewRomanPSMT" w:hAnsi="TimesNewRomanPSMT"/>
          <w:szCs w:val="28"/>
        </w:rPr>
      </w:pPr>
      <w:hyperlink w:anchor="_Toc148599170"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33. Tổ chức họp Ban coi thi</w:t>
        </w:r>
        <w:r w:rsidR="006E6919" w:rsidRPr="009D0278">
          <w:rPr>
            <w:rStyle w:val="Hyperlink"/>
            <w:rFonts w:ascii="TimesNewRomanPSMT" w:hAnsi="TimesNewRomanPSMT"/>
            <w:webHidden/>
            <w:color w:val="auto"/>
            <w:szCs w:val="28"/>
            <w:u w:val="none"/>
          </w:rPr>
          <w:tab/>
        </w:r>
      </w:hyperlink>
    </w:p>
    <w:p w14:paraId="53E92194" w14:textId="254A9FDE" w:rsidR="006E6919" w:rsidRPr="009D0278" w:rsidRDefault="00000000" w:rsidP="00651CFE">
      <w:pPr>
        <w:spacing w:after="120"/>
        <w:rPr>
          <w:rFonts w:ascii="TimesNewRomanPSMT" w:hAnsi="TimesNewRomanPSMT"/>
          <w:szCs w:val="28"/>
        </w:rPr>
      </w:pPr>
      <w:hyperlink w:anchor="_Toc148599171"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34. Cách bố trí, sắp xếp phòng thi</w:t>
        </w:r>
        <w:r w:rsidR="006E6919" w:rsidRPr="009D0278">
          <w:rPr>
            <w:rStyle w:val="Hyperlink"/>
            <w:rFonts w:ascii="TimesNewRomanPSMT" w:hAnsi="TimesNewRomanPSMT"/>
            <w:webHidden/>
            <w:color w:val="auto"/>
            <w:szCs w:val="28"/>
            <w:u w:val="none"/>
          </w:rPr>
          <w:tab/>
        </w:r>
      </w:hyperlink>
    </w:p>
    <w:p w14:paraId="31BA0402" w14:textId="52D58F83" w:rsidR="006E6919" w:rsidRPr="009D0278" w:rsidRDefault="00000000" w:rsidP="00651CFE">
      <w:pPr>
        <w:spacing w:after="120"/>
        <w:rPr>
          <w:rFonts w:ascii="TimesNewRomanPSMT" w:hAnsi="TimesNewRomanPSMT"/>
          <w:szCs w:val="28"/>
        </w:rPr>
      </w:pPr>
      <w:hyperlink w:anchor="_Toc148599172"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35. Cách thức tổ chức thi trắc nghiệm tại vòng 1</w:t>
        </w:r>
        <w:r w:rsidR="006E6919" w:rsidRPr="009D0278">
          <w:rPr>
            <w:rStyle w:val="Hyperlink"/>
            <w:rFonts w:ascii="TimesNewRomanPSMT" w:hAnsi="TimesNewRomanPSMT"/>
            <w:webHidden/>
            <w:color w:val="auto"/>
            <w:szCs w:val="28"/>
            <w:u w:val="none"/>
          </w:rPr>
          <w:tab/>
        </w:r>
      </w:hyperlink>
    </w:p>
    <w:p w14:paraId="48388104" w14:textId="6C797F80" w:rsidR="006E6919" w:rsidRPr="009D0278" w:rsidRDefault="00000000" w:rsidP="00651CFE">
      <w:pPr>
        <w:spacing w:after="120"/>
        <w:rPr>
          <w:rFonts w:ascii="TimesNewRomanPSMT" w:hAnsi="TimesNewRomanPSMT"/>
          <w:bCs/>
          <w:szCs w:val="28"/>
        </w:rPr>
      </w:pPr>
      <w:hyperlink w:anchor="_Toc148599173" w:history="1">
        <w:r w:rsidR="006E6919" w:rsidRPr="009D0278">
          <w:rPr>
            <w:rStyle w:val="Hyperlink"/>
            <w:rFonts w:ascii="TimesNewRomanPSMT" w:hAnsi="TimesNewRomanPSMT"/>
            <w:bCs/>
            <w:color w:val="auto"/>
            <w:szCs w:val="28"/>
            <w:u w:val="none"/>
          </w:rPr>
          <w:t>Mục 2. THI TRẮC NGHIỆM TRÊN MÁY VI TÍNH</w:t>
        </w:r>
        <w:r w:rsidR="006E6919" w:rsidRPr="009D0278">
          <w:rPr>
            <w:rStyle w:val="Hyperlink"/>
            <w:rFonts w:ascii="TimesNewRomanPSMT" w:hAnsi="TimesNewRomanPSMT"/>
            <w:bCs/>
            <w:webHidden/>
            <w:color w:val="auto"/>
            <w:szCs w:val="28"/>
            <w:u w:val="none"/>
          </w:rPr>
          <w:tab/>
        </w:r>
      </w:hyperlink>
    </w:p>
    <w:p w14:paraId="3ABA4A73" w14:textId="304C2287" w:rsidR="006E6919" w:rsidRPr="009D0278" w:rsidRDefault="00000000" w:rsidP="00651CFE">
      <w:pPr>
        <w:spacing w:after="120"/>
        <w:rPr>
          <w:rFonts w:ascii="TimesNewRomanPSMT" w:hAnsi="TimesNewRomanPSMT"/>
          <w:szCs w:val="28"/>
        </w:rPr>
      </w:pPr>
      <w:hyperlink w:anchor="_Toc148599174"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36. Giải thích từ ngữ</w:t>
        </w:r>
        <w:r w:rsidR="006E6919" w:rsidRPr="009D0278">
          <w:rPr>
            <w:rStyle w:val="Hyperlink"/>
            <w:rFonts w:ascii="TimesNewRomanPSMT" w:hAnsi="TimesNewRomanPSMT"/>
            <w:webHidden/>
            <w:color w:val="auto"/>
            <w:szCs w:val="28"/>
            <w:u w:val="none"/>
          </w:rPr>
          <w:tab/>
        </w:r>
      </w:hyperlink>
    </w:p>
    <w:p w14:paraId="17C6E902" w14:textId="5B1A87A8" w:rsidR="006E6919" w:rsidRPr="009D0278" w:rsidRDefault="00000000" w:rsidP="00651CFE">
      <w:pPr>
        <w:spacing w:after="120"/>
        <w:rPr>
          <w:rFonts w:ascii="TimesNewRomanPSMT" w:hAnsi="TimesNewRomanPSMT"/>
          <w:szCs w:val="28"/>
        </w:rPr>
      </w:pPr>
      <w:hyperlink w:anchor="_Toc148599175"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37. Nguyên tắc của việc xây dựng ngân hàng câu hỏi, đáp án thi trên máy vi tính</w:t>
        </w:r>
        <w:r w:rsidR="006E6919" w:rsidRPr="009D0278">
          <w:rPr>
            <w:rStyle w:val="Hyperlink"/>
            <w:rFonts w:ascii="TimesNewRomanPSMT" w:hAnsi="TimesNewRomanPSMT"/>
            <w:webHidden/>
            <w:color w:val="auto"/>
            <w:szCs w:val="28"/>
            <w:u w:val="none"/>
          </w:rPr>
          <w:tab/>
        </w:r>
      </w:hyperlink>
    </w:p>
    <w:p w14:paraId="44E5B34A" w14:textId="7424E0E3" w:rsidR="006E6919" w:rsidRPr="009D0278" w:rsidRDefault="00000000" w:rsidP="00651CFE">
      <w:pPr>
        <w:spacing w:after="120"/>
        <w:rPr>
          <w:rFonts w:ascii="TimesNewRomanPSMT" w:hAnsi="TimesNewRomanPSMT"/>
          <w:szCs w:val="28"/>
        </w:rPr>
      </w:pPr>
      <w:hyperlink w:anchor="_Toc148599176"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38. Trách nhiệm của giám thị phòng thi, giám thị hành lang</w:t>
        </w:r>
        <w:r w:rsidR="006E6919" w:rsidRPr="009D0278">
          <w:rPr>
            <w:rStyle w:val="Hyperlink"/>
            <w:rFonts w:ascii="TimesNewRomanPSMT" w:hAnsi="TimesNewRomanPSMT"/>
            <w:webHidden/>
            <w:color w:val="auto"/>
            <w:szCs w:val="28"/>
            <w:u w:val="none"/>
          </w:rPr>
          <w:tab/>
        </w:r>
      </w:hyperlink>
    </w:p>
    <w:p w14:paraId="3B1BF540" w14:textId="7E551AD1" w:rsidR="006E6919" w:rsidRPr="009D0278" w:rsidRDefault="00000000" w:rsidP="00651CFE">
      <w:pPr>
        <w:spacing w:after="120"/>
        <w:rPr>
          <w:rFonts w:ascii="TimesNewRomanPSMT" w:hAnsi="TimesNewRomanPSMT"/>
          <w:szCs w:val="28"/>
        </w:rPr>
      </w:pPr>
      <w:hyperlink w:anchor="_Toc148599177"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39. Quyền của người dự thi khi thi trắc nghiệm trên máy vi tính</w:t>
        </w:r>
        <w:r w:rsidR="006E6919" w:rsidRPr="009D0278">
          <w:rPr>
            <w:rStyle w:val="Hyperlink"/>
            <w:rFonts w:ascii="TimesNewRomanPSMT" w:hAnsi="TimesNewRomanPSMT"/>
            <w:webHidden/>
            <w:color w:val="auto"/>
            <w:szCs w:val="28"/>
            <w:u w:val="none"/>
          </w:rPr>
          <w:tab/>
        </w:r>
      </w:hyperlink>
    </w:p>
    <w:p w14:paraId="3A9C6A26" w14:textId="76E573FB" w:rsidR="006E6919" w:rsidRPr="009D0278" w:rsidRDefault="00000000" w:rsidP="00651CFE">
      <w:pPr>
        <w:spacing w:after="120"/>
        <w:rPr>
          <w:rFonts w:ascii="TimesNewRomanPSMT" w:hAnsi="TimesNewRomanPSMT"/>
          <w:szCs w:val="28"/>
        </w:rPr>
      </w:pPr>
      <w:hyperlink w:anchor="_Toc148599178"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40. Giải quyết kiến nghị về bài thi</w:t>
        </w:r>
        <w:r w:rsidR="006E6919" w:rsidRPr="009D0278">
          <w:rPr>
            <w:rStyle w:val="Hyperlink"/>
            <w:rFonts w:ascii="TimesNewRomanPSMT" w:hAnsi="TimesNewRomanPSMT"/>
            <w:webHidden/>
            <w:color w:val="auto"/>
            <w:szCs w:val="28"/>
            <w:u w:val="none"/>
          </w:rPr>
          <w:tab/>
        </w:r>
      </w:hyperlink>
    </w:p>
    <w:p w14:paraId="1DA0FBBD" w14:textId="4E4C65A6" w:rsidR="006E6919" w:rsidRPr="009D0278" w:rsidRDefault="00000000" w:rsidP="00651CFE">
      <w:pPr>
        <w:spacing w:after="120"/>
        <w:rPr>
          <w:rFonts w:ascii="TimesNewRomanPSMT" w:hAnsi="TimesNewRomanPSMT"/>
          <w:bCs/>
          <w:szCs w:val="28"/>
        </w:rPr>
      </w:pPr>
      <w:hyperlink w:anchor="_Toc148599179" w:history="1">
        <w:r w:rsidR="006E6919" w:rsidRPr="009D0278">
          <w:rPr>
            <w:rStyle w:val="Hyperlink"/>
            <w:rFonts w:ascii="TimesNewRomanPSMT" w:hAnsi="TimesNewRomanPSMT"/>
            <w:bCs/>
            <w:color w:val="auto"/>
            <w:szCs w:val="28"/>
            <w:u w:val="none"/>
          </w:rPr>
          <w:t xml:space="preserve">Mục 3. THI TRẮC NGHIỆM TRÊN GIẤY, </w:t>
        </w:r>
      </w:hyperlink>
      <w:hyperlink w:anchor="_Toc148599180" w:history="1">
        <w:r w:rsidR="006E6919" w:rsidRPr="009D0278">
          <w:rPr>
            <w:rStyle w:val="Hyperlink"/>
            <w:rFonts w:ascii="TimesNewRomanPSMT" w:hAnsi="TimesNewRomanPSMT"/>
            <w:bCs/>
            <w:color w:val="auto"/>
            <w:szCs w:val="28"/>
            <w:u w:val="none"/>
          </w:rPr>
          <w:t>THI VIẾT, THI PHỎNG VẤN, THỰC HÀNH</w:t>
        </w:r>
        <w:r w:rsidR="006E6919" w:rsidRPr="009D0278">
          <w:rPr>
            <w:rStyle w:val="Hyperlink"/>
            <w:rFonts w:ascii="TimesNewRomanPSMT" w:hAnsi="TimesNewRomanPSMT"/>
            <w:bCs/>
            <w:webHidden/>
            <w:color w:val="auto"/>
            <w:szCs w:val="28"/>
            <w:u w:val="none"/>
          </w:rPr>
          <w:tab/>
        </w:r>
      </w:hyperlink>
    </w:p>
    <w:p w14:paraId="43E64386" w14:textId="0A0F3BFE" w:rsidR="006E6919" w:rsidRPr="009D0278" w:rsidRDefault="00000000" w:rsidP="00651CFE">
      <w:pPr>
        <w:spacing w:after="120"/>
        <w:rPr>
          <w:rFonts w:ascii="TimesNewRomanPSMT" w:hAnsi="TimesNewRomanPSMT"/>
          <w:szCs w:val="28"/>
        </w:rPr>
      </w:pPr>
      <w:hyperlink w:anchor="_Toc148599181"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41. Công tác chuẩn bị đề thi</w:t>
        </w:r>
        <w:r w:rsidR="006E6919" w:rsidRPr="009D0278">
          <w:rPr>
            <w:rStyle w:val="Hyperlink"/>
            <w:rFonts w:ascii="TimesNewRomanPSMT" w:hAnsi="TimesNewRomanPSMT"/>
            <w:webHidden/>
            <w:color w:val="auto"/>
            <w:szCs w:val="28"/>
            <w:u w:val="none"/>
          </w:rPr>
          <w:tab/>
        </w:r>
      </w:hyperlink>
    </w:p>
    <w:p w14:paraId="73B9388E" w14:textId="2FA35AD4" w:rsidR="006E6919" w:rsidRPr="009D0278" w:rsidRDefault="00000000" w:rsidP="00651CFE">
      <w:pPr>
        <w:spacing w:after="120"/>
        <w:rPr>
          <w:rFonts w:ascii="TimesNewRomanPSMT" w:hAnsi="TimesNewRomanPSMT"/>
          <w:szCs w:val="28"/>
        </w:rPr>
      </w:pPr>
      <w:hyperlink w:anchor="_Toc148599182"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42. Giấy làm bài thi, giấy nháp</w:t>
        </w:r>
        <w:r w:rsidR="006E6919" w:rsidRPr="009D0278">
          <w:rPr>
            <w:rStyle w:val="Hyperlink"/>
            <w:rFonts w:ascii="TimesNewRomanPSMT" w:hAnsi="TimesNewRomanPSMT"/>
            <w:webHidden/>
            <w:color w:val="auto"/>
            <w:szCs w:val="28"/>
            <w:u w:val="none"/>
          </w:rPr>
          <w:tab/>
        </w:r>
      </w:hyperlink>
    </w:p>
    <w:p w14:paraId="23BB875D" w14:textId="3DB933B1" w:rsidR="006E6919" w:rsidRPr="009D0278" w:rsidRDefault="00000000" w:rsidP="00651CFE">
      <w:pPr>
        <w:spacing w:after="120"/>
        <w:rPr>
          <w:rFonts w:ascii="TimesNewRomanPSMT" w:hAnsi="TimesNewRomanPSMT"/>
          <w:szCs w:val="28"/>
        </w:rPr>
      </w:pPr>
      <w:hyperlink w:anchor="_Toc148599183"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43. Xác nhận tình trạng đề thi và mở đề thi</w:t>
        </w:r>
        <w:r w:rsidR="006E6919" w:rsidRPr="009D0278">
          <w:rPr>
            <w:rStyle w:val="Hyperlink"/>
            <w:rFonts w:ascii="TimesNewRomanPSMT" w:hAnsi="TimesNewRomanPSMT"/>
            <w:webHidden/>
            <w:color w:val="auto"/>
            <w:szCs w:val="28"/>
            <w:u w:val="none"/>
          </w:rPr>
          <w:tab/>
        </w:r>
      </w:hyperlink>
    </w:p>
    <w:p w14:paraId="6C44C44A" w14:textId="0E6844FD" w:rsidR="006E6919" w:rsidRPr="009D0278" w:rsidRDefault="00000000" w:rsidP="00651CFE">
      <w:pPr>
        <w:spacing w:after="120"/>
        <w:rPr>
          <w:rFonts w:ascii="TimesNewRomanPSMT" w:hAnsi="TimesNewRomanPSMT"/>
          <w:szCs w:val="28"/>
        </w:rPr>
      </w:pPr>
      <w:hyperlink w:anchor="_Toc148599184"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44. Cách tính thời gian làm bài thi</w:t>
        </w:r>
        <w:r w:rsidR="006E6919" w:rsidRPr="009D0278">
          <w:rPr>
            <w:rStyle w:val="Hyperlink"/>
            <w:rFonts w:ascii="TimesNewRomanPSMT" w:hAnsi="TimesNewRomanPSMT"/>
            <w:webHidden/>
            <w:color w:val="auto"/>
            <w:szCs w:val="28"/>
            <w:u w:val="none"/>
          </w:rPr>
          <w:tab/>
        </w:r>
      </w:hyperlink>
    </w:p>
    <w:p w14:paraId="252B2BFE" w14:textId="03FE0A3D" w:rsidR="006E6919" w:rsidRPr="009D0278" w:rsidRDefault="00000000" w:rsidP="00651CFE">
      <w:pPr>
        <w:spacing w:after="120"/>
        <w:rPr>
          <w:rFonts w:ascii="TimesNewRomanPSMT" w:hAnsi="TimesNewRomanPSMT"/>
          <w:szCs w:val="28"/>
        </w:rPr>
      </w:pPr>
      <w:hyperlink w:anchor="_Toc148599185"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45. Coi thi và thu bài thi viết, thi trắc nghiệm trên giấy</w:t>
        </w:r>
        <w:r w:rsidR="006E6919" w:rsidRPr="009D0278">
          <w:rPr>
            <w:rStyle w:val="Hyperlink"/>
            <w:rFonts w:ascii="TimesNewRomanPSMT" w:hAnsi="TimesNewRomanPSMT"/>
            <w:webHidden/>
            <w:color w:val="auto"/>
            <w:szCs w:val="28"/>
            <w:u w:val="none"/>
          </w:rPr>
          <w:tab/>
        </w:r>
      </w:hyperlink>
    </w:p>
    <w:p w14:paraId="04437257" w14:textId="556BD8AC" w:rsidR="006E6919" w:rsidRPr="009D0278" w:rsidRDefault="00000000" w:rsidP="00651CFE">
      <w:pPr>
        <w:spacing w:after="120"/>
        <w:rPr>
          <w:rFonts w:ascii="TimesNewRomanPSMT" w:hAnsi="TimesNewRomanPSMT"/>
          <w:szCs w:val="28"/>
        </w:rPr>
      </w:pPr>
      <w:hyperlink w:anchor="_Toc148599186"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46. Chấm thi viết, thi trắc nghiệm trên giấy</w:t>
        </w:r>
        <w:r w:rsidR="006E6919" w:rsidRPr="009D0278">
          <w:rPr>
            <w:rStyle w:val="Hyperlink"/>
            <w:rFonts w:ascii="TimesNewRomanPSMT" w:hAnsi="TimesNewRomanPSMT"/>
            <w:webHidden/>
            <w:color w:val="auto"/>
            <w:szCs w:val="28"/>
            <w:u w:val="none"/>
          </w:rPr>
          <w:tab/>
        </w:r>
      </w:hyperlink>
    </w:p>
    <w:p w14:paraId="2A861686" w14:textId="0BCF5C49" w:rsidR="006E6919" w:rsidRPr="009D0278" w:rsidRDefault="00000000" w:rsidP="00651CFE">
      <w:pPr>
        <w:spacing w:after="120"/>
        <w:rPr>
          <w:rFonts w:ascii="TimesNewRomanPSMT" w:hAnsi="TimesNewRomanPSMT"/>
          <w:szCs w:val="28"/>
        </w:rPr>
      </w:pPr>
      <w:hyperlink w:anchor="_Toc148599187"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47. Chấm phúc khảo thi viết, thi trắc nghiệm trên giấy</w:t>
        </w:r>
        <w:r w:rsidR="006E6919" w:rsidRPr="009D0278">
          <w:rPr>
            <w:rStyle w:val="Hyperlink"/>
            <w:rFonts w:ascii="TimesNewRomanPSMT" w:hAnsi="TimesNewRomanPSMT"/>
            <w:webHidden/>
            <w:color w:val="auto"/>
            <w:szCs w:val="28"/>
            <w:u w:val="none"/>
          </w:rPr>
          <w:tab/>
        </w:r>
      </w:hyperlink>
    </w:p>
    <w:p w14:paraId="751ADEE1" w14:textId="75E1995E" w:rsidR="006E6919" w:rsidRPr="009D0278" w:rsidRDefault="00000000" w:rsidP="00651CFE">
      <w:pPr>
        <w:spacing w:after="120"/>
        <w:rPr>
          <w:rFonts w:ascii="TimesNewRomanPSMT" w:hAnsi="TimesNewRomanPSMT"/>
          <w:szCs w:val="28"/>
        </w:rPr>
      </w:pPr>
      <w:hyperlink w:anchor="_Toc148599188"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48. Xử lý kết quả thi sau khi có kết quả phúc khảo</w:t>
        </w:r>
      </w:hyperlink>
    </w:p>
    <w:p w14:paraId="22E55387" w14:textId="38B6769F" w:rsidR="006E6919" w:rsidRPr="009D0278" w:rsidRDefault="00000000" w:rsidP="00651CFE">
      <w:pPr>
        <w:spacing w:after="120"/>
        <w:rPr>
          <w:rFonts w:ascii="TimesNewRomanPSMT" w:hAnsi="TimesNewRomanPSMT"/>
          <w:szCs w:val="28"/>
        </w:rPr>
      </w:pPr>
      <w:hyperlink w:anchor="_Toc148599189"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49. Chấm điểm phỏng vấn</w:t>
        </w:r>
        <w:r w:rsidR="006E6919" w:rsidRPr="009D0278">
          <w:rPr>
            <w:rStyle w:val="Hyperlink"/>
            <w:rFonts w:ascii="TimesNewRomanPSMT" w:hAnsi="TimesNewRomanPSMT"/>
            <w:webHidden/>
            <w:color w:val="auto"/>
            <w:szCs w:val="28"/>
            <w:u w:val="none"/>
          </w:rPr>
          <w:tab/>
        </w:r>
      </w:hyperlink>
    </w:p>
    <w:p w14:paraId="52C22A33" w14:textId="3100D38C" w:rsidR="006E6919" w:rsidRPr="009D0278" w:rsidRDefault="00000000" w:rsidP="00651CFE">
      <w:pPr>
        <w:spacing w:after="120"/>
        <w:rPr>
          <w:rFonts w:ascii="TimesNewRomanPSMT" w:hAnsi="TimesNewRomanPSMT"/>
          <w:szCs w:val="28"/>
        </w:rPr>
      </w:pPr>
      <w:hyperlink w:anchor="_Toc148599190"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50. Ghép phách và tổng hợp kết quả thi</w:t>
        </w:r>
        <w:r w:rsidR="006E6919" w:rsidRPr="009D0278">
          <w:rPr>
            <w:rStyle w:val="Hyperlink"/>
            <w:rFonts w:ascii="TimesNewRomanPSMT" w:hAnsi="TimesNewRomanPSMT"/>
            <w:webHidden/>
            <w:color w:val="auto"/>
            <w:szCs w:val="28"/>
            <w:u w:val="none"/>
          </w:rPr>
          <w:tab/>
        </w:r>
      </w:hyperlink>
    </w:p>
    <w:p w14:paraId="7DD9BD4A" w14:textId="7D3CA05F" w:rsidR="006E6919" w:rsidRPr="009D0278" w:rsidRDefault="00000000" w:rsidP="00651CFE">
      <w:pPr>
        <w:spacing w:after="120"/>
        <w:rPr>
          <w:rFonts w:ascii="TimesNewRomanPSMT" w:hAnsi="TimesNewRomanPSMT"/>
          <w:bCs/>
          <w:szCs w:val="28"/>
        </w:rPr>
      </w:pPr>
      <w:hyperlink w:anchor="_Toc148599191" w:history="1">
        <w:r w:rsidR="006E6919" w:rsidRPr="009D0278">
          <w:rPr>
            <w:rStyle w:val="Hyperlink"/>
            <w:rFonts w:ascii="TimesNewRomanPSMT" w:hAnsi="TimesNewRomanPSMT"/>
            <w:bCs/>
            <w:color w:val="auto"/>
            <w:szCs w:val="28"/>
            <w:u w:val="none"/>
          </w:rPr>
          <w:t xml:space="preserve">CHƯƠNG VIII. </w:t>
        </w:r>
      </w:hyperlink>
      <w:hyperlink w:anchor="_Toc148599192" w:history="1">
        <w:r w:rsidR="006E6919" w:rsidRPr="009D0278">
          <w:rPr>
            <w:rStyle w:val="Hyperlink"/>
            <w:rFonts w:ascii="TimesNewRomanPSMT" w:hAnsi="TimesNewRomanPSMT"/>
            <w:bCs/>
            <w:color w:val="auto"/>
            <w:szCs w:val="28"/>
            <w:u w:val="none"/>
          </w:rPr>
          <w:t>TIẾP NHẬN VÀO LÀM CÔNG CHỨC CẤP XÃ</w:t>
        </w:r>
      </w:hyperlink>
      <w:r w:rsidR="0043288B" w:rsidRPr="009D0278">
        <w:rPr>
          <w:rFonts w:ascii="TimesNewRomanPSMT" w:hAnsi="TimesNewRomanPSMT"/>
          <w:szCs w:val="28"/>
        </w:rPr>
        <w:t>,</w:t>
      </w:r>
      <w:r w:rsidR="0043288B" w:rsidRPr="009D0278">
        <w:rPr>
          <w:rFonts w:ascii="TimesNewRomanPSMT" w:hAnsi="TimesNewRomanPSMT"/>
          <w:webHidden/>
          <w:szCs w:val="28"/>
        </w:rPr>
        <w:t xml:space="preserve"> </w:t>
      </w:r>
      <w:r w:rsidR="0043288B" w:rsidRPr="009D0278">
        <w:rPr>
          <w:rFonts w:ascii="TimesNewRomanPSMT" w:hAnsi="TimesNewRomanPSMT"/>
          <w:szCs w:val="28"/>
        </w:rPr>
        <w:t>có 10 Điều gồm:</w:t>
      </w:r>
    </w:p>
    <w:p w14:paraId="253FCD20" w14:textId="72E5CA4C" w:rsidR="006E6919" w:rsidRPr="009D0278" w:rsidRDefault="00000000" w:rsidP="00651CFE">
      <w:pPr>
        <w:spacing w:after="120"/>
        <w:rPr>
          <w:rFonts w:ascii="TimesNewRomanPSMT" w:hAnsi="TimesNewRomanPSMT"/>
          <w:szCs w:val="28"/>
        </w:rPr>
      </w:pPr>
      <w:hyperlink w:anchor="_Toc148599193"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51. Đối tượng tiếp nhận</w:t>
        </w:r>
        <w:r w:rsidR="006E6919" w:rsidRPr="009D0278">
          <w:rPr>
            <w:rStyle w:val="Hyperlink"/>
            <w:rFonts w:ascii="TimesNewRomanPSMT" w:hAnsi="TimesNewRomanPSMT"/>
            <w:webHidden/>
            <w:color w:val="auto"/>
            <w:szCs w:val="28"/>
            <w:u w:val="none"/>
          </w:rPr>
          <w:tab/>
        </w:r>
      </w:hyperlink>
    </w:p>
    <w:p w14:paraId="1BAD073D" w14:textId="0E96E8A6" w:rsidR="006E6919" w:rsidRPr="009D0278" w:rsidRDefault="00000000" w:rsidP="00651CFE">
      <w:pPr>
        <w:spacing w:after="120"/>
        <w:rPr>
          <w:rFonts w:ascii="TimesNewRomanPSMT" w:hAnsi="TimesNewRomanPSMT"/>
          <w:szCs w:val="28"/>
        </w:rPr>
      </w:pPr>
      <w:hyperlink w:anchor="_Toc148599194"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52. Tiêu chuẩn, </w:t>
        </w:r>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kiện tiếp nhận</w:t>
        </w:r>
        <w:r w:rsidR="006E6919" w:rsidRPr="009D0278">
          <w:rPr>
            <w:rStyle w:val="Hyperlink"/>
            <w:rFonts w:ascii="TimesNewRomanPSMT" w:hAnsi="TimesNewRomanPSMT"/>
            <w:webHidden/>
            <w:color w:val="auto"/>
            <w:szCs w:val="28"/>
            <w:u w:val="none"/>
          </w:rPr>
          <w:tab/>
        </w:r>
      </w:hyperlink>
    </w:p>
    <w:p w14:paraId="57FB74FE" w14:textId="03FC7B96" w:rsidR="006E6919" w:rsidRPr="009D0278" w:rsidRDefault="00000000" w:rsidP="00651CFE">
      <w:pPr>
        <w:spacing w:after="120"/>
        <w:rPr>
          <w:rFonts w:ascii="TimesNewRomanPSMT" w:hAnsi="TimesNewRomanPSMT"/>
          <w:szCs w:val="28"/>
        </w:rPr>
      </w:pPr>
      <w:hyperlink w:anchor="_Toc148599195"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53.  Hồ sơ của người được đề nghị tiếp nhận</w:t>
        </w:r>
        <w:r w:rsidR="006E6919" w:rsidRPr="009D0278">
          <w:rPr>
            <w:rStyle w:val="Hyperlink"/>
            <w:rFonts w:ascii="TimesNewRomanPSMT" w:hAnsi="TimesNewRomanPSMT"/>
            <w:webHidden/>
            <w:color w:val="auto"/>
            <w:szCs w:val="28"/>
            <w:u w:val="none"/>
          </w:rPr>
          <w:tab/>
        </w:r>
      </w:hyperlink>
    </w:p>
    <w:p w14:paraId="64C41933" w14:textId="7E50D524" w:rsidR="006E6919" w:rsidRPr="009D0278" w:rsidRDefault="00000000" w:rsidP="00651CFE">
      <w:pPr>
        <w:spacing w:after="120"/>
        <w:rPr>
          <w:rFonts w:ascii="TimesNewRomanPSMT" w:hAnsi="TimesNewRomanPSMT"/>
          <w:szCs w:val="28"/>
        </w:rPr>
      </w:pPr>
      <w:hyperlink w:anchor="_Toc148599196"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54. Hội đồng kiểm tra, sát hạch</w:t>
        </w:r>
        <w:r w:rsidR="006E6919" w:rsidRPr="009D0278">
          <w:rPr>
            <w:rStyle w:val="Hyperlink"/>
            <w:rFonts w:ascii="TimesNewRomanPSMT" w:hAnsi="TimesNewRomanPSMT"/>
            <w:webHidden/>
            <w:color w:val="auto"/>
            <w:szCs w:val="28"/>
            <w:u w:val="none"/>
          </w:rPr>
          <w:tab/>
        </w:r>
      </w:hyperlink>
    </w:p>
    <w:p w14:paraId="5207AD11" w14:textId="6EB969B7" w:rsidR="006E6919" w:rsidRPr="009D0278" w:rsidRDefault="00000000" w:rsidP="00651CFE">
      <w:pPr>
        <w:spacing w:after="120"/>
        <w:rPr>
          <w:rFonts w:ascii="TimesNewRomanPSMT" w:hAnsi="TimesNewRomanPSMT"/>
          <w:szCs w:val="28"/>
        </w:rPr>
      </w:pPr>
      <w:hyperlink w:anchor="_Toc148599197"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55. Trình tự tổ chức tiếp nhận</w:t>
        </w:r>
        <w:r w:rsidR="006E6919" w:rsidRPr="009D0278">
          <w:rPr>
            <w:rStyle w:val="Hyperlink"/>
            <w:rFonts w:ascii="TimesNewRomanPSMT" w:hAnsi="TimesNewRomanPSMT"/>
            <w:webHidden/>
            <w:color w:val="auto"/>
            <w:szCs w:val="28"/>
            <w:u w:val="none"/>
          </w:rPr>
          <w:tab/>
        </w:r>
      </w:hyperlink>
    </w:p>
    <w:p w14:paraId="0B874277" w14:textId="18376705" w:rsidR="006E6919" w:rsidRPr="009D0278" w:rsidRDefault="00000000" w:rsidP="00651CFE">
      <w:pPr>
        <w:spacing w:after="120"/>
        <w:rPr>
          <w:rFonts w:ascii="TimesNewRomanPSMT" w:hAnsi="TimesNewRomanPSMT"/>
          <w:szCs w:val="28"/>
        </w:rPr>
      </w:pPr>
      <w:hyperlink w:anchor="_Toc148599198" w:history="1">
        <w:r w:rsidR="006E6919" w:rsidRPr="009D0278">
          <w:rPr>
            <w:rStyle w:val="Hyperlink"/>
            <w:rFonts w:ascii="TimesNewRomanPSMT" w:hAnsi="TimesNewRomanPSMT"/>
            <w:color w:val="auto"/>
            <w:szCs w:val="28"/>
            <w:u w:val="none"/>
          </w:rPr>
          <w:t>Điều 56. Xác định người được tiếp nhận</w:t>
        </w:r>
        <w:r w:rsidR="006E6919" w:rsidRPr="009D0278">
          <w:rPr>
            <w:rStyle w:val="Hyperlink"/>
            <w:rFonts w:ascii="TimesNewRomanPSMT" w:hAnsi="TimesNewRomanPSMT"/>
            <w:webHidden/>
            <w:color w:val="auto"/>
            <w:szCs w:val="28"/>
            <w:u w:val="none"/>
          </w:rPr>
          <w:tab/>
        </w:r>
      </w:hyperlink>
    </w:p>
    <w:p w14:paraId="5F0D882D" w14:textId="7C20287D" w:rsidR="006E6919" w:rsidRPr="009D0278" w:rsidRDefault="00000000" w:rsidP="00651CFE">
      <w:pPr>
        <w:spacing w:after="120"/>
        <w:rPr>
          <w:rFonts w:ascii="TimesNewRomanPSMT" w:hAnsi="TimesNewRomanPSMT"/>
          <w:szCs w:val="28"/>
        </w:rPr>
      </w:pPr>
      <w:hyperlink w:anchor="_Toc148599199" w:history="1">
        <w:r w:rsidR="006E6919" w:rsidRPr="009D0278">
          <w:rPr>
            <w:rStyle w:val="Hyperlink"/>
            <w:rFonts w:ascii="TimesNewRomanPSMT" w:hAnsi="TimesNewRomanPSMT"/>
            <w:color w:val="auto"/>
            <w:szCs w:val="28"/>
            <w:u w:val="none"/>
          </w:rPr>
          <w:t>Điều 57. Phê duyệt kết quả tiếp nhận</w:t>
        </w:r>
        <w:r w:rsidR="006E6919" w:rsidRPr="009D0278">
          <w:rPr>
            <w:rStyle w:val="Hyperlink"/>
            <w:rFonts w:ascii="TimesNewRomanPSMT" w:hAnsi="TimesNewRomanPSMT"/>
            <w:webHidden/>
            <w:color w:val="auto"/>
            <w:szCs w:val="28"/>
            <w:u w:val="none"/>
          </w:rPr>
          <w:tab/>
        </w:r>
      </w:hyperlink>
    </w:p>
    <w:p w14:paraId="252E01FD" w14:textId="02AD6E8F" w:rsidR="006E6919" w:rsidRPr="009D0278" w:rsidRDefault="00000000" w:rsidP="00651CFE">
      <w:pPr>
        <w:spacing w:after="120"/>
        <w:rPr>
          <w:rFonts w:ascii="TimesNewRomanPSMT" w:hAnsi="TimesNewRomanPSMT"/>
          <w:szCs w:val="28"/>
        </w:rPr>
      </w:pPr>
      <w:hyperlink w:anchor="_Toc148599200" w:history="1">
        <w:r w:rsidR="006E6919" w:rsidRPr="009D0278">
          <w:rPr>
            <w:rStyle w:val="Hyperlink"/>
            <w:rFonts w:ascii="TimesNewRomanPSMT" w:hAnsi="TimesNewRomanPSMT"/>
            <w:color w:val="auto"/>
            <w:szCs w:val="28"/>
            <w:u w:val="none"/>
          </w:rPr>
          <w:t>Điều 58. Quyết định tiếp nhận</w:t>
        </w:r>
        <w:r w:rsidR="006E6919" w:rsidRPr="009D0278">
          <w:rPr>
            <w:rStyle w:val="Hyperlink"/>
            <w:rFonts w:ascii="TimesNewRomanPSMT" w:hAnsi="TimesNewRomanPSMT"/>
            <w:webHidden/>
            <w:color w:val="auto"/>
            <w:szCs w:val="28"/>
            <w:u w:val="none"/>
          </w:rPr>
          <w:tab/>
        </w:r>
      </w:hyperlink>
    </w:p>
    <w:p w14:paraId="710F0001" w14:textId="1FA692F7" w:rsidR="006E6919" w:rsidRPr="009D0278" w:rsidRDefault="00000000" w:rsidP="00651CFE">
      <w:pPr>
        <w:spacing w:after="120"/>
        <w:rPr>
          <w:rFonts w:ascii="TimesNewRomanPSMT" w:hAnsi="TimesNewRomanPSMT"/>
          <w:szCs w:val="28"/>
        </w:rPr>
      </w:pPr>
      <w:hyperlink w:anchor="_Toc148599201"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59. Tiếp nhận trở lại làm công chức cấp xã</w:t>
        </w:r>
        <w:r w:rsidR="006E6919" w:rsidRPr="009D0278">
          <w:rPr>
            <w:rStyle w:val="Hyperlink"/>
            <w:rFonts w:ascii="TimesNewRomanPSMT" w:hAnsi="TimesNewRomanPSMT"/>
            <w:webHidden/>
            <w:color w:val="auto"/>
            <w:szCs w:val="28"/>
            <w:u w:val="none"/>
          </w:rPr>
          <w:tab/>
        </w:r>
      </w:hyperlink>
    </w:p>
    <w:p w14:paraId="67800FEF" w14:textId="2098AC24" w:rsidR="006E6919" w:rsidRPr="009D0278" w:rsidRDefault="00000000" w:rsidP="00651CFE">
      <w:pPr>
        <w:spacing w:after="120"/>
        <w:rPr>
          <w:rFonts w:ascii="TimesNewRomanPSMT" w:hAnsi="TimesNewRomanPSMT"/>
          <w:szCs w:val="28"/>
        </w:rPr>
      </w:pPr>
      <w:hyperlink w:anchor="_Toc148599202"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60. Hồ sơ đề nghị thống nhất ý kiến đối với các trường hợp tiếp nhận</w:t>
        </w:r>
      </w:hyperlink>
    </w:p>
    <w:p w14:paraId="36F0417B" w14:textId="464D58A9" w:rsidR="006E6919" w:rsidRPr="009D0278" w:rsidRDefault="00000000" w:rsidP="00651CFE">
      <w:pPr>
        <w:spacing w:after="120"/>
        <w:rPr>
          <w:rFonts w:ascii="TimesNewRomanPSMT" w:hAnsi="TimesNewRomanPSMT"/>
          <w:bCs/>
          <w:szCs w:val="28"/>
        </w:rPr>
      </w:pPr>
      <w:hyperlink w:anchor="_Toc148599203" w:history="1">
        <w:r w:rsidR="006E6919" w:rsidRPr="009D0278">
          <w:rPr>
            <w:rStyle w:val="Hyperlink"/>
            <w:rFonts w:ascii="TimesNewRomanPSMT" w:hAnsi="TimesNewRomanPSMT"/>
            <w:bCs/>
            <w:color w:val="auto"/>
            <w:szCs w:val="28"/>
            <w:u w:val="none"/>
          </w:rPr>
          <w:t xml:space="preserve">CHƯƠNG IX. </w:t>
        </w:r>
      </w:hyperlink>
      <w:hyperlink w:anchor="_Toc148599204" w:history="1">
        <w:r w:rsidR="006E6919" w:rsidRPr="009D0278">
          <w:rPr>
            <w:rStyle w:val="Hyperlink"/>
            <w:rFonts w:ascii="TimesNewRomanPSMT" w:hAnsi="TimesNewRomanPSMT"/>
            <w:bCs/>
            <w:color w:val="auto"/>
            <w:szCs w:val="28"/>
            <w:u w:val="none"/>
          </w:rPr>
          <w:t>CÁC CÔNG TÁC KHÁC</w:t>
        </w:r>
      </w:hyperlink>
      <w:r w:rsidR="006E6919" w:rsidRPr="009D0278">
        <w:rPr>
          <w:rFonts w:ascii="TimesNewRomanPSMT" w:hAnsi="TimesNewRomanPSMT"/>
          <w:bCs/>
          <w:szCs w:val="28"/>
        </w:rPr>
        <w:t xml:space="preserve"> </w:t>
      </w:r>
      <w:hyperlink w:anchor="_Toc148599205" w:history="1">
        <w:r w:rsidR="006E6919" w:rsidRPr="009D0278">
          <w:rPr>
            <w:rStyle w:val="Hyperlink"/>
            <w:rFonts w:ascii="TimesNewRomanPSMT" w:hAnsi="TimesNewRomanPSMT"/>
            <w:bCs/>
            <w:color w:val="auto"/>
            <w:szCs w:val="28"/>
            <w:u w:val="none"/>
          </w:rPr>
          <w:t>CỦA KỲ TUYỂN DỤNG CÔNG CHỨC CẤP XÃ</w:t>
        </w:r>
      </w:hyperlink>
      <w:r w:rsidR="0043288B" w:rsidRPr="009D0278">
        <w:rPr>
          <w:rFonts w:ascii="TimesNewRomanPSMT" w:hAnsi="TimesNewRomanPSMT"/>
          <w:szCs w:val="28"/>
        </w:rPr>
        <w:t>,</w:t>
      </w:r>
      <w:r w:rsidR="0043288B" w:rsidRPr="009D0278">
        <w:rPr>
          <w:rFonts w:ascii="TimesNewRomanPSMT" w:hAnsi="TimesNewRomanPSMT"/>
          <w:webHidden/>
          <w:szCs w:val="28"/>
        </w:rPr>
        <w:tab/>
      </w:r>
      <w:r w:rsidR="0043288B" w:rsidRPr="009D0278">
        <w:rPr>
          <w:rFonts w:ascii="TimesNewRomanPSMT" w:hAnsi="TimesNewRomanPSMT"/>
          <w:szCs w:val="28"/>
        </w:rPr>
        <w:t>có 3 Điều gồm:</w:t>
      </w:r>
    </w:p>
    <w:p w14:paraId="3A0CD69D" w14:textId="14F5BBC2" w:rsidR="006E6919" w:rsidRPr="009D0278" w:rsidRDefault="00000000" w:rsidP="00651CFE">
      <w:pPr>
        <w:spacing w:after="120"/>
        <w:rPr>
          <w:rFonts w:ascii="TimesNewRomanPSMT" w:hAnsi="TimesNewRomanPSMT"/>
          <w:szCs w:val="28"/>
        </w:rPr>
      </w:pPr>
      <w:hyperlink w:anchor="_Toc148599206"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61. Giám sát kỳ thi tuyển, xét tuyển, tiếp nhận</w:t>
        </w:r>
        <w:r w:rsidR="006E6919" w:rsidRPr="009D0278">
          <w:rPr>
            <w:rStyle w:val="Hyperlink"/>
            <w:rFonts w:ascii="TimesNewRomanPSMT" w:hAnsi="TimesNewRomanPSMT"/>
            <w:webHidden/>
            <w:color w:val="auto"/>
            <w:szCs w:val="28"/>
            <w:u w:val="none"/>
          </w:rPr>
          <w:tab/>
        </w:r>
      </w:hyperlink>
    </w:p>
    <w:p w14:paraId="19921117" w14:textId="155DBAFE" w:rsidR="006E6919" w:rsidRPr="009D0278" w:rsidRDefault="00000000" w:rsidP="00651CFE">
      <w:pPr>
        <w:spacing w:after="120"/>
        <w:rPr>
          <w:rFonts w:ascii="TimesNewRomanPSMT" w:hAnsi="TimesNewRomanPSMT"/>
          <w:szCs w:val="28"/>
        </w:rPr>
      </w:pPr>
      <w:hyperlink w:anchor="_Toc148599207"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62. Giải quyết khiếu nại, tố cáo</w:t>
        </w:r>
        <w:r w:rsidR="006E6919" w:rsidRPr="009D0278">
          <w:rPr>
            <w:rStyle w:val="Hyperlink"/>
            <w:rFonts w:ascii="TimesNewRomanPSMT" w:hAnsi="TimesNewRomanPSMT"/>
            <w:webHidden/>
            <w:color w:val="auto"/>
            <w:szCs w:val="28"/>
            <w:u w:val="none"/>
          </w:rPr>
          <w:tab/>
        </w:r>
      </w:hyperlink>
    </w:p>
    <w:p w14:paraId="13A660D9" w14:textId="4478584B" w:rsidR="006E6919" w:rsidRPr="009D0278" w:rsidRDefault="00000000" w:rsidP="00651CFE">
      <w:pPr>
        <w:spacing w:after="120"/>
        <w:rPr>
          <w:rFonts w:ascii="TimesNewRomanPSMT" w:hAnsi="TimesNewRomanPSMT"/>
          <w:szCs w:val="28"/>
        </w:rPr>
      </w:pPr>
      <w:hyperlink w:anchor="_Toc148599208"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63. Lưu trữ tài liệu</w:t>
        </w:r>
        <w:r w:rsidR="006E6919" w:rsidRPr="009D0278">
          <w:rPr>
            <w:rStyle w:val="Hyperlink"/>
            <w:rFonts w:ascii="TimesNewRomanPSMT" w:hAnsi="TimesNewRomanPSMT"/>
            <w:webHidden/>
            <w:color w:val="auto"/>
            <w:szCs w:val="28"/>
            <w:u w:val="none"/>
          </w:rPr>
          <w:tab/>
        </w:r>
      </w:hyperlink>
    </w:p>
    <w:p w14:paraId="70DE0EDD" w14:textId="4900388D" w:rsidR="006E6919" w:rsidRPr="009D0278" w:rsidRDefault="00000000" w:rsidP="00651CFE">
      <w:pPr>
        <w:spacing w:after="120"/>
        <w:rPr>
          <w:rFonts w:ascii="TimesNewRomanPSMT" w:hAnsi="TimesNewRomanPSMT"/>
          <w:bCs/>
          <w:szCs w:val="28"/>
        </w:rPr>
      </w:pPr>
      <w:hyperlink w:anchor="_Toc148599209" w:history="1">
        <w:r w:rsidR="006E6919" w:rsidRPr="009D0278">
          <w:rPr>
            <w:rStyle w:val="Hyperlink"/>
            <w:rFonts w:ascii="TimesNewRomanPSMT" w:hAnsi="TimesNewRomanPSMT"/>
            <w:bCs/>
            <w:color w:val="auto"/>
            <w:szCs w:val="28"/>
            <w:u w:val="none"/>
          </w:rPr>
          <w:t xml:space="preserve">CHƯƠNG X. </w:t>
        </w:r>
      </w:hyperlink>
      <w:hyperlink w:anchor="_Toc148599210" w:history="1">
        <w:r w:rsidR="006E6919" w:rsidRPr="009D0278">
          <w:rPr>
            <w:rStyle w:val="Hyperlink"/>
            <w:rFonts w:ascii="TimesNewRomanPSMT" w:hAnsi="TimesNewRomanPSMT"/>
            <w:bCs/>
            <w:color w:val="auto"/>
            <w:szCs w:val="28"/>
            <w:u w:val="none"/>
          </w:rPr>
          <w:t>TẬP SỰ, XẾP LƯƠNG SAU TUYỂN DỤNG</w:t>
        </w:r>
        <w:r w:rsidR="0043288B" w:rsidRPr="009D0278">
          <w:rPr>
            <w:rStyle w:val="Hyperlink"/>
            <w:rFonts w:ascii="TimesNewRomanPSMT" w:hAnsi="TimesNewRomanPSMT"/>
            <w:bCs/>
            <w:color w:val="auto"/>
            <w:szCs w:val="28"/>
            <w:u w:val="none"/>
          </w:rPr>
          <w:t>,</w:t>
        </w:r>
        <w:r w:rsidR="0043288B" w:rsidRPr="009D0278">
          <w:rPr>
            <w:rStyle w:val="Hyperlink"/>
            <w:rFonts w:ascii="TimesNewRomanPSMT" w:hAnsi="TimesNewRomanPSMT"/>
            <w:bCs/>
            <w:webHidden/>
            <w:color w:val="auto"/>
            <w:szCs w:val="28"/>
            <w:u w:val="none"/>
          </w:rPr>
          <w:t xml:space="preserve"> </w:t>
        </w:r>
        <w:r w:rsidR="0043288B" w:rsidRPr="009D0278">
          <w:rPr>
            <w:rStyle w:val="Hyperlink"/>
            <w:rFonts w:ascii="TimesNewRomanPSMT" w:hAnsi="TimesNewRomanPSMT"/>
            <w:bCs/>
            <w:color w:val="auto"/>
            <w:szCs w:val="28"/>
            <w:u w:val="none"/>
          </w:rPr>
          <w:t>có 6 Điều gồm:</w:t>
        </w:r>
        <w:r w:rsidR="006E6919" w:rsidRPr="009D0278">
          <w:rPr>
            <w:rStyle w:val="Hyperlink"/>
            <w:rFonts w:ascii="TimesNewRomanPSMT" w:hAnsi="TimesNewRomanPSMT"/>
            <w:bCs/>
            <w:webHidden/>
            <w:color w:val="auto"/>
            <w:szCs w:val="28"/>
            <w:u w:val="none"/>
          </w:rPr>
          <w:tab/>
        </w:r>
      </w:hyperlink>
    </w:p>
    <w:p w14:paraId="11ED30AB" w14:textId="47499AA9" w:rsidR="006E6919" w:rsidRPr="009D0278" w:rsidRDefault="00000000" w:rsidP="00651CFE">
      <w:pPr>
        <w:spacing w:after="120"/>
        <w:rPr>
          <w:rFonts w:ascii="TimesNewRomanPSMT" w:hAnsi="TimesNewRomanPSMT"/>
          <w:szCs w:val="28"/>
        </w:rPr>
      </w:pPr>
      <w:hyperlink w:anchor="_Toc148599211"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64. Thời gian tập sự, công nhận hết thời gian tập sự và xếp lương</w:t>
        </w:r>
      </w:hyperlink>
    </w:p>
    <w:p w14:paraId="5370D7AD" w14:textId="59742314" w:rsidR="006E6919" w:rsidRPr="009D0278" w:rsidRDefault="00000000" w:rsidP="00651CFE">
      <w:pPr>
        <w:spacing w:after="120"/>
        <w:rPr>
          <w:rFonts w:ascii="TimesNewRomanPSMT" w:hAnsi="TimesNewRomanPSMT"/>
          <w:szCs w:val="28"/>
        </w:rPr>
      </w:pPr>
      <w:hyperlink w:anchor="_Toc148599212"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65. Chế độ tập sự</w:t>
        </w:r>
        <w:r w:rsidR="006E6919" w:rsidRPr="009D0278">
          <w:rPr>
            <w:rStyle w:val="Hyperlink"/>
            <w:rFonts w:ascii="TimesNewRomanPSMT" w:hAnsi="TimesNewRomanPSMT"/>
            <w:webHidden/>
            <w:color w:val="auto"/>
            <w:szCs w:val="28"/>
            <w:u w:val="none"/>
          </w:rPr>
          <w:tab/>
        </w:r>
      </w:hyperlink>
    </w:p>
    <w:p w14:paraId="2B0EF399" w14:textId="3D6D4D42" w:rsidR="006E6919" w:rsidRPr="009D0278" w:rsidRDefault="00000000" w:rsidP="00651CFE">
      <w:pPr>
        <w:spacing w:after="120"/>
        <w:rPr>
          <w:rFonts w:ascii="TimesNewRomanPSMT" w:hAnsi="TimesNewRomanPSMT"/>
          <w:szCs w:val="28"/>
        </w:rPr>
      </w:pPr>
      <w:hyperlink w:anchor="_Toc148599213" w:history="1">
        <w:r w:rsidR="006E6919" w:rsidRPr="009D0278">
          <w:rPr>
            <w:rStyle w:val="Hyperlink"/>
            <w:rFonts w:ascii="TimesNewRomanPSMT" w:hAnsi="TimesNewRomanPSMT"/>
            <w:color w:val="auto"/>
            <w:szCs w:val="28"/>
            <w:u w:val="none"/>
          </w:rPr>
          <w:t>Điều 66. Hướng dẫn tập sự</w:t>
        </w:r>
        <w:r w:rsidR="006E6919" w:rsidRPr="009D0278">
          <w:rPr>
            <w:rStyle w:val="Hyperlink"/>
            <w:rFonts w:ascii="TimesNewRomanPSMT" w:hAnsi="TimesNewRomanPSMT"/>
            <w:webHidden/>
            <w:color w:val="auto"/>
            <w:szCs w:val="28"/>
            <w:u w:val="none"/>
          </w:rPr>
          <w:tab/>
        </w:r>
      </w:hyperlink>
    </w:p>
    <w:p w14:paraId="77A3EFB3" w14:textId="62BC4819" w:rsidR="006E6919" w:rsidRPr="009D0278" w:rsidRDefault="00000000" w:rsidP="00651CFE">
      <w:pPr>
        <w:spacing w:after="120"/>
        <w:rPr>
          <w:rFonts w:ascii="TimesNewRomanPSMT" w:hAnsi="TimesNewRomanPSMT"/>
          <w:szCs w:val="28"/>
        </w:rPr>
      </w:pPr>
      <w:hyperlink w:anchor="_Toc148599214" w:history="1">
        <w:r w:rsidR="006E6919" w:rsidRPr="009D0278">
          <w:rPr>
            <w:rStyle w:val="Hyperlink"/>
            <w:rFonts w:ascii="TimesNewRomanPSMT" w:hAnsi="TimesNewRomanPSMT"/>
            <w:color w:val="auto"/>
            <w:szCs w:val="28"/>
            <w:u w:val="none"/>
          </w:rPr>
          <w:t>Điều 67. Chế độ, chính sách đối với người tập sự và người hướng dẫn tập sự</w:t>
        </w:r>
      </w:hyperlink>
    </w:p>
    <w:p w14:paraId="672F8BEE" w14:textId="735DDA81" w:rsidR="006E6919" w:rsidRPr="009D0278" w:rsidRDefault="00000000" w:rsidP="00651CFE">
      <w:pPr>
        <w:spacing w:after="120"/>
        <w:rPr>
          <w:rFonts w:ascii="TimesNewRomanPSMT" w:hAnsi="TimesNewRomanPSMT"/>
          <w:szCs w:val="28"/>
        </w:rPr>
      </w:pPr>
      <w:hyperlink w:anchor="_Toc148599215" w:history="1">
        <w:r w:rsidR="006E6919" w:rsidRPr="009D0278">
          <w:rPr>
            <w:rStyle w:val="Hyperlink"/>
            <w:rFonts w:ascii="TimesNewRomanPSMT" w:hAnsi="TimesNewRomanPSMT"/>
            <w:color w:val="auto"/>
            <w:szCs w:val="28"/>
            <w:u w:val="none"/>
          </w:rPr>
          <w:t>Điều 68. Xếp lương theo ngạch công chức đối với người hoàn thành chế độ tập sự</w:t>
        </w:r>
        <w:r w:rsidR="006E6919" w:rsidRPr="009D0278">
          <w:rPr>
            <w:rStyle w:val="Hyperlink"/>
            <w:rFonts w:ascii="TimesNewRomanPSMT" w:hAnsi="TimesNewRomanPSMT"/>
            <w:webHidden/>
            <w:color w:val="auto"/>
            <w:szCs w:val="28"/>
            <w:u w:val="none"/>
          </w:rPr>
          <w:tab/>
        </w:r>
      </w:hyperlink>
    </w:p>
    <w:p w14:paraId="26180480" w14:textId="46FAF04D" w:rsidR="006E6919" w:rsidRPr="009D0278" w:rsidRDefault="00000000" w:rsidP="00651CFE">
      <w:pPr>
        <w:spacing w:after="120"/>
        <w:rPr>
          <w:rFonts w:ascii="TimesNewRomanPSMT" w:hAnsi="TimesNewRomanPSMT"/>
          <w:szCs w:val="28"/>
        </w:rPr>
      </w:pPr>
      <w:hyperlink w:anchor="_Toc148599216" w:history="1">
        <w:r w:rsidR="006E6919" w:rsidRPr="009D0278">
          <w:rPr>
            <w:rStyle w:val="Hyperlink"/>
            <w:rFonts w:ascii="TimesNewRomanPSMT" w:hAnsi="TimesNewRomanPSMT"/>
            <w:color w:val="auto"/>
            <w:szCs w:val="28"/>
            <w:u w:val="none"/>
          </w:rPr>
          <w:t>Điều 69. Huỷ bỏ quyết định tuyển dụng đối với người tập sự</w:t>
        </w:r>
      </w:hyperlink>
    </w:p>
    <w:p w14:paraId="02717094" w14:textId="623FDFC5" w:rsidR="006E6919" w:rsidRPr="009D0278" w:rsidRDefault="00000000" w:rsidP="00651CFE">
      <w:pPr>
        <w:spacing w:after="120"/>
        <w:rPr>
          <w:rFonts w:ascii="TimesNewRomanPSMT" w:hAnsi="TimesNewRomanPSMT"/>
          <w:bCs/>
          <w:szCs w:val="28"/>
        </w:rPr>
      </w:pPr>
      <w:hyperlink w:anchor="_Toc148599217" w:history="1">
        <w:r w:rsidR="006E6919" w:rsidRPr="009D0278">
          <w:rPr>
            <w:rStyle w:val="Hyperlink"/>
            <w:rFonts w:ascii="TimesNewRomanPSMT" w:hAnsi="TimesNewRomanPSMT"/>
            <w:bCs/>
            <w:color w:val="auto"/>
            <w:szCs w:val="28"/>
            <w:u w:val="none"/>
          </w:rPr>
          <w:t xml:space="preserve">Chương XI. </w:t>
        </w:r>
      </w:hyperlink>
      <w:hyperlink w:anchor="_Toc148599218" w:history="1">
        <w:r w:rsidR="006E6919" w:rsidRPr="009D0278">
          <w:rPr>
            <w:rStyle w:val="Hyperlink"/>
            <w:rFonts w:ascii="TimesNewRomanPSMT" w:hAnsi="TimesNewRomanPSMT"/>
            <w:bCs/>
            <w:color w:val="auto"/>
            <w:szCs w:val="28"/>
            <w:u w:val="none"/>
          </w:rPr>
          <w:t>TỔ CHỨC THỰC HIỆN</w:t>
        </w:r>
      </w:hyperlink>
      <w:r w:rsidR="0043288B" w:rsidRPr="009D0278">
        <w:rPr>
          <w:rFonts w:ascii="TimesNewRomanPSMT" w:hAnsi="TimesNewRomanPSMT"/>
          <w:szCs w:val="28"/>
        </w:rPr>
        <w:t>, có 2 Điều gồm:</w:t>
      </w:r>
    </w:p>
    <w:p w14:paraId="54F89B95" w14:textId="11072FD4" w:rsidR="006E6919" w:rsidRPr="009D0278" w:rsidRDefault="00000000" w:rsidP="00651CFE">
      <w:pPr>
        <w:spacing w:after="120"/>
        <w:rPr>
          <w:rFonts w:ascii="TimesNewRomanPSMT" w:hAnsi="TimesNewRomanPSMT"/>
          <w:szCs w:val="28"/>
        </w:rPr>
      </w:pPr>
      <w:hyperlink w:anchor="_Toc148599219"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70. </w:t>
        </w:r>
        <w:r w:rsidR="0047475B">
          <w:rPr>
            <w:rFonts w:eastAsia="Times New Roman" w:cs="Times New Roman"/>
            <w:szCs w:val="28"/>
            <w:lang w:val="nb-NO" w:eastAsia="vi-VN"/>
          </w:rPr>
          <w:t>N</w:t>
        </w:r>
        <w:r w:rsidR="0047475B" w:rsidRPr="005154BE">
          <w:rPr>
            <w:rFonts w:eastAsia="Times New Roman" w:cs="Times New Roman"/>
            <w:szCs w:val="28"/>
            <w:lang w:val="nb-NO" w:eastAsia="vi-VN"/>
          </w:rPr>
          <w:t>hiệm vụ và quyền hạn</w:t>
        </w:r>
        <w:r w:rsidR="0047475B">
          <w:rPr>
            <w:rFonts w:eastAsia="Times New Roman" w:cs="Times New Roman"/>
            <w:szCs w:val="28"/>
            <w:lang w:val="nb-NO" w:eastAsia="vi-VN"/>
          </w:rPr>
          <w:t xml:space="preserve"> của</w:t>
        </w:r>
        <w:r w:rsidR="0047475B" w:rsidRPr="005154BE">
          <w:rPr>
            <w:rFonts w:eastAsia="Times New Roman" w:cs="Times New Roman"/>
            <w:i/>
            <w:szCs w:val="28"/>
            <w:lang w:val="vi-VN" w:eastAsia="vi-VN"/>
          </w:rPr>
          <w:t xml:space="preserve"> </w:t>
        </w:r>
        <w:r w:rsidR="006E6919" w:rsidRPr="009D0278">
          <w:rPr>
            <w:rStyle w:val="Hyperlink"/>
            <w:rFonts w:ascii="TimesNewRomanPSMT" w:hAnsi="TimesNewRomanPSMT"/>
            <w:color w:val="auto"/>
            <w:szCs w:val="28"/>
            <w:u w:val="none"/>
          </w:rPr>
          <w:t>Sở Nội vụ và các sở, ban, ngành</w:t>
        </w:r>
        <w:r w:rsidR="006E6919" w:rsidRPr="009D0278">
          <w:rPr>
            <w:rStyle w:val="Hyperlink"/>
            <w:rFonts w:ascii="TimesNewRomanPSMT" w:hAnsi="TimesNewRomanPSMT"/>
            <w:webHidden/>
            <w:color w:val="auto"/>
            <w:szCs w:val="28"/>
            <w:u w:val="none"/>
          </w:rPr>
          <w:tab/>
        </w:r>
      </w:hyperlink>
    </w:p>
    <w:p w14:paraId="7473DFF0" w14:textId="78DD3294" w:rsidR="00D73DC6" w:rsidRPr="009D0278" w:rsidRDefault="00000000" w:rsidP="00651CFE">
      <w:pPr>
        <w:spacing w:after="120"/>
        <w:rPr>
          <w:rStyle w:val="fontstyle21"/>
          <w:color w:val="auto"/>
        </w:rPr>
      </w:pPr>
      <w:hyperlink w:anchor="_Toc148599220" w:history="1">
        <w:r w:rsidR="0043288B" w:rsidRPr="009D0278">
          <w:rPr>
            <w:rStyle w:val="Hyperlink"/>
            <w:rFonts w:ascii="TimesNewRomanPSMT" w:hAnsi="TimesNewRomanPSMT"/>
            <w:color w:val="auto"/>
            <w:szCs w:val="28"/>
            <w:u w:val="none"/>
          </w:rPr>
          <w:t>Điều</w:t>
        </w:r>
        <w:r w:rsidR="006E6919" w:rsidRPr="009D0278">
          <w:rPr>
            <w:rStyle w:val="Hyperlink"/>
            <w:rFonts w:ascii="TimesNewRomanPSMT" w:hAnsi="TimesNewRomanPSMT"/>
            <w:color w:val="auto"/>
            <w:szCs w:val="28"/>
            <w:u w:val="none"/>
          </w:rPr>
          <w:t xml:space="preserve"> 71. </w:t>
        </w:r>
        <w:r w:rsidR="0047475B">
          <w:rPr>
            <w:rFonts w:eastAsia="Times New Roman" w:cs="Times New Roman"/>
            <w:szCs w:val="28"/>
            <w:lang w:val="nb-NO" w:eastAsia="vi-VN"/>
          </w:rPr>
          <w:t>N</w:t>
        </w:r>
        <w:r w:rsidR="0047475B" w:rsidRPr="005154BE">
          <w:rPr>
            <w:rFonts w:eastAsia="Times New Roman" w:cs="Times New Roman"/>
            <w:szCs w:val="28"/>
            <w:lang w:val="nb-NO" w:eastAsia="vi-VN"/>
          </w:rPr>
          <w:t>hiệm vụ và quyền hạn</w:t>
        </w:r>
        <w:r w:rsidR="0047475B" w:rsidRPr="005154BE">
          <w:rPr>
            <w:rFonts w:eastAsia="Times New Roman" w:cs="Times New Roman"/>
            <w:i/>
            <w:szCs w:val="28"/>
            <w:lang w:val="vi-VN" w:eastAsia="vi-VN"/>
          </w:rPr>
          <w:t xml:space="preserve"> </w:t>
        </w:r>
        <w:r w:rsidR="0047475B">
          <w:rPr>
            <w:rFonts w:eastAsia="Times New Roman" w:cs="Times New Roman"/>
            <w:szCs w:val="28"/>
            <w:lang w:eastAsia="vi-VN"/>
          </w:rPr>
          <w:t xml:space="preserve">của </w:t>
        </w:r>
        <w:r w:rsidR="006E6919" w:rsidRPr="009D0278">
          <w:rPr>
            <w:rStyle w:val="Hyperlink"/>
            <w:rFonts w:ascii="TimesNewRomanPSMT" w:hAnsi="TimesNewRomanPSMT"/>
            <w:color w:val="auto"/>
            <w:szCs w:val="28"/>
            <w:u w:val="none"/>
          </w:rPr>
          <w:t>Ủy ban nhân dân cấp huyện</w:t>
        </w:r>
      </w:hyperlink>
    </w:p>
    <w:p w14:paraId="668E8405" w14:textId="7FB6B893" w:rsidR="007317BC" w:rsidRDefault="007317BC" w:rsidP="00651CFE">
      <w:pPr>
        <w:spacing w:after="120"/>
        <w:rPr>
          <w:rFonts w:ascii="TimesNewRomanPS-BoldMT" w:hAnsi="TimesNewRomanPS-BoldMT"/>
          <w:b/>
          <w:bCs/>
          <w:color w:val="000000"/>
          <w:szCs w:val="28"/>
        </w:rPr>
      </w:pPr>
      <w:r>
        <w:rPr>
          <w:rStyle w:val="fontstyle01"/>
        </w:rPr>
        <w:t>V. NHỮNG VẤN ĐỀ XIN Ý KIẾ</w:t>
      </w:r>
      <w:r w:rsidR="00F43576">
        <w:rPr>
          <w:rStyle w:val="fontstyle01"/>
        </w:rPr>
        <w:t>N</w:t>
      </w:r>
    </w:p>
    <w:p w14:paraId="66B5D4FF" w14:textId="77777777" w:rsidR="00EB5F79" w:rsidRDefault="00EB5F79" w:rsidP="00F50F14">
      <w:pPr>
        <w:spacing w:after="120"/>
        <w:rPr>
          <w:rStyle w:val="fontstyle21"/>
        </w:rPr>
      </w:pPr>
      <w:r>
        <w:rPr>
          <w:rStyle w:val="fontstyle21"/>
        </w:rPr>
        <w:t xml:space="preserve">Trên đây là Tờ trình về </w:t>
      </w:r>
      <w:r>
        <w:rPr>
          <w:rFonts w:ascii="TimesNewRomanPSMT" w:hAnsi="TimesNewRomanPSMT"/>
          <w:color w:val="000000"/>
          <w:szCs w:val="28"/>
        </w:rPr>
        <w:t>d</w:t>
      </w:r>
      <w:r w:rsidRPr="00EB5F79">
        <w:rPr>
          <w:rFonts w:ascii="TimesNewRomanPSMT" w:hAnsi="TimesNewRomanPSMT"/>
          <w:color w:val="000000"/>
          <w:szCs w:val="28"/>
        </w:rPr>
        <w:t xml:space="preserve">ự thảo Quyết định của Ủy ban nhân dân tỉnh </w:t>
      </w:r>
      <w:r w:rsidRPr="00EB5F79">
        <w:rPr>
          <w:rFonts w:ascii="TimesNewRomanPSMT" w:hAnsi="TimesNewRomanPSMT"/>
          <w:bCs/>
          <w:color w:val="000000"/>
          <w:szCs w:val="28"/>
        </w:rPr>
        <w:t>ban hành Quy chế tổ chức tuyển dụng công</w:t>
      </w:r>
      <w:r w:rsidRPr="00EB5F79">
        <w:rPr>
          <w:rFonts w:ascii="TimesNewRomanPSMT" w:hAnsi="TimesNewRomanPSMT"/>
          <w:b/>
          <w:bCs/>
          <w:color w:val="000000"/>
          <w:szCs w:val="28"/>
        </w:rPr>
        <w:t xml:space="preserve"> </w:t>
      </w:r>
      <w:r w:rsidRPr="00EB5F79">
        <w:rPr>
          <w:rFonts w:ascii="TimesNewRomanPSMT" w:hAnsi="TimesNewRomanPSMT"/>
          <w:bCs/>
          <w:color w:val="000000"/>
          <w:szCs w:val="28"/>
        </w:rPr>
        <w:t>chức cấp xã trên địa bàn tỉnh Hòa Bình</w:t>
      </w:r>
      <w:r>
        <w:rPr>
          <w:rFonts w:ascii="TimesNewRomanPSMT" w:hAnsi="TimesNewRomanPSMT"/>
          <w:bCs/>
          <w:color w:val="000000"/>
          <w:szCs w:val="28"/>
        </w:rPr>
        <w:t xml:space="preserve">, xin kính trình </w:t>
      </w:r>
      <w:r>
        <w:rPr>
          <w:rStyle w:val="fontstyle21"/>
        </w:rPr>
        <w:t>Ủy ban nhân dân tỉnh xem xét, quyết định.</w:t>
      </w:r>
    </w:p>
    <w:p w14:paraId="1E5E111E" w14:textId="77777777" w:rsidR="00EB5F79" w:rsidRDefault="00EB5F79" w:rsidP="00651CFE">
      <w:pPr>
        <w:spacing w:after="120"/>
        <w:rPr>
          <w:rStyle w:val="fontstyle21"/>
        </w:rPr>
      </w:pPr>
      <w:r>
        <w:rPr>
          <w:rFonts w:ascii="TimesNewRomanPSMT" w:hAnsi="TimesNewRomanPSMT"/>
          <w:bCs/>
          <w:color w:val="000000"/>
          <w:szCs w:val="28"/>
        </w:rPr>
        <w:t xml:space="preserve">Xin gửi kèm theo: </w:t>
      </w:r>
    </w:p>
    <w:p w14:paraId="00A2D2D9" w14:textId="506A702B" w:rsidR="007317BC" w:rsidRDefault="007317BC" w:rsidP="00651CFE">
      <w:pPr>
        <w:spacing w:after="120"/>
        <w:rPr>
          <w:rFonts w:ascii="TimesNewRomanPSMT" w:hAnsi="TimesNewRomanPSMT"/>
          <w:color w:val="000000"/>
          <w:szCs w:val="28"/>
        </w:rPr>
      </w:pPr>
      <w:r>
        <w:rPr>
          <w:rStyle w:val="fontstyle21"/>
        </w:rPr>
        <w:t>1. Dự thả</w:t>
      </w:r>
      <w:r w:rsidR="00864475">
        <w:rPr>
          <w:rStyle w:val="fontstyle21"/>
        </w:rPr>
        <w:t xml:space="preserve">o </w:t>
      </w:r>
      <w:r>
        <w:rPr>
          <w:rStyle w:val="fontstyle21"/>
        </w:rPr>
        <w:t xml:space="preserve">Quyết định của Ủy ban nhân dân tỉnh </w:t>
      </w:r>
      <w:r w:rsidR="00864475" w:rsidRPr="00864475">
        <w:rPr>
          <w:rFonts w:ascii="TimesNewRomanPSMT" w:hAnsi="TimesNewRomanPSMT"/>
          <w:bCs/>
          <w:color w:val="000000"/>
          <w:szCs w:val="28"/>
        </w:rPr>
        <w:t>ban hành Quy chế tổ chức tuyển dụng công</w:t>
      </w:r>
      <w:r w:rsidR="00864475" w:rsidRPr="00864475">
        <w:rPr>
          <w:rFonts w:ascii="TimesNewRomanPSMT" w:hAnsi="TimesNewRomanPSMT"/>
          <w:b/>
          <w:bCs/>
          <w:color w:val="000000"/>
          <w:szCs w:val="28"/>
        </w:rPr>
        <w:t xml:space="preserve"> </w:t>
      </w:r>
      <w:r w:rsidR="00864475" w:rsidRPr="00864475">
        <w:rPr>
          <w:rFonts w:ascii="TimesNewRomanPSMT" w:hAnsi="TimesNewRomanPSMT"/>
          <w:bCs/>
          <w:color w:val="000000"/>
          <w:szCs w:val="28"/>
        </w:rPr>
        <w:t>chức cấp xã trên địa bàn tỉnh Hòa Bình</w:t>
      </w:r>
      <w:r w:rsidR="00864475" w:rsidRPr="00864475">
        <w:rPr>
          <w:rFonts w:ascii="TimesNewRomanPSMT" w:hAnsi="TimesNewRomanPSMT"/>
          <w:color w:val="000000"/>
          <w:szCs w:val="28"/>
        </w:rPr>
        <w:t xml:space="preserve"> </w:t>
      </w:r>
      <w:r w:rsidR="00864475">
        <w:rPr>
          <w:rStyle w:val="fontstyle21"/>
        </w:rPr>
        <w:t>(Dự thảo 5)</w:t>
      </w:r>
      <w:r>
        <w:rPr>
          <w:rStyle w:val="fontstyle21"/>
        </w:rPr>
        <w:t>.</w:t>
      </w:r>
    </w:p>
    <w:p w14:paraId="404F0BEA" w14:textId="41465537" w:rsidR="007317BC" w:rsidRDefault="007317BC" w:rsidP="00651CFE">
      <w:pPr>
        <w:spacing w:after="120"/>
        <w:rPr>
          <w:rFonts w:ascii="TimesNewRomanPSMT" w:hAnsi="TimesNewRomanPSMT"/>
          <w:color w:val="000000"/>
          <w:szCs w:val="28"/>
        </w:rPr>
      </w:pPr>
      <w:r>
        <w:rPr>
          <w:rStyle w:val="fontstyle21"/>
        </w:rPr>
        <w:t>2. Tổng hợp ý kiến và giải trình, tiếp thu ý kiến đóng góp; thẩm định đối</w:t>
      </w:r>
      <w:r w:rsidR="00864475">
        <w:rPr>
          <w:rFonts w:ascii="TimesNewRomanPSMT" w:hAnsi="TimesNewRomanPSMT"/>
          <w:color w:val="000000"/>
          <w:szCs w:val="28"/>
        </w:rPr>
        <w:t xml:space="preserve"> </w:t>
      </w:r>
      <w:r>
        <w:rPr>
          <w:rStyle w:val="fontstyle21"/>
        </w:rPr>
        <w:t xml:space="preserve">với dự thảo </w:t>
      </w:r>
      <w:r w:rsidR="00864475">
        <w:rPr>
          <w:rStyle w:val="fontstyle21"/>
        </w:rPr>
        <w:t xml:space="preserve">Quyết định của Ủy ban nhân dân tỉnh </w:t>
      </w:r>
      <w:r w:rsidR="00864475" w:rsidRPr="00864475">
        <w:rPr>
          <w:rFonts w:ascii="TimesNewRomanPSMT" w:hAnsi="TimesNewRomanPSMT"/>
          <w:bCs/>
          <w:color w:val="000000"/>
          <w:szCs w:val="28"/>
        </w:rPr>
        <w:t>ban hành Quy chế tổ chức tuyển dụng công</w:t>
      </w:r>
      <w:r w:rsidR="00864475" w:rsidRPr="00864475">
        <w:rPr>
          <w:rFonts w:ascii="TimesNewRomanPSMT" w:hAnsi="TimesNewRomanPSMT"/>
          <w:b/>
          <w:bCs/>
          <w:color w:val="000000"/>
          <w:szCs w:val="28"/>
        </w:rPr>
        <w:t xml:space="preserve"> </w:t>
      </w:r>
      <w:r w:rsidR="00864475" w:rsidRPr="00864475">
        <w:rPr>
          <w:rFonts w:ascii="TimesNewRomanPSMT" w:hAnsi="TimesNewRomanPSMT"/>
          <w:bCs/>
          <w:color w:val="000000"/>
          <w:szCs w:val="28"/>
        </w:rPr>
        <w:t>chức cấp xã trên địa bàn tỉnh Hòa Bình</w:t>
      </w:r>
      <w:r>
        <w:rPr>
          <w:rStyle w:val="fontstyle21"/>
        </w:rPr>
        <w:t>.</w:t>
      </w:r>
    </w:p>
    <w:p w14:paraId="3CFB7F9C" w14:textId="19E286A8" w:rsidR="007317BC" w:rsidRDefault="007317BC" w:rsidP="00651CFE">
      <w:pPr>
        <w:spacing w:after="120"/>
        <w:rPr>
          <w:rFonts w:ascii="TimesNewRomanPSMT" w:hAnsi="TimesNewRomanPSMT"/>
          <w:color w:val="000000"/>
          <w:szCs w:val="28"/>
        </w:rPr>
      </w:pPr>
      <w:r>
        <w:rPr>
          <w:rStyle w:val="fontstyle21"/>
        </w:rPr>
        <w:t xml:space="preserve">3. Báo cáo số </w:t>
      </w:r>
      <w:r w:rsidR="00864475">
        <w:rPr>
          <w:rStyle w:val="fontstyle21"/>
        </w:rPr>
        <w:t>…..</w:t>
      </w:r>
      <w:r>
        <w:rPr>
          <w:rStyle w:val="fontstyle21"/>
        </w:rPr>
        <w:t>/BC-</w:t>
      </w:r>
      <w:r w:rsidR="00864475">
        <w:rPr>
          <w:rStyle w:val="fontstyle21"/>
        </w:rPr>
        <w:t>STP</w:t>
      </w:r>
      <w:r>
        <w:rPr>
          <w:rStyle w:val="fontstyle21"/>
        </w:rPr>
        <w:t xml:space="preserve"> ngày </w:t>
      </w:r>
      <w:r w:rsidR="00864475">
        <w:rPr>
          <w:rStyle w:val="fontstyle21"/>
        </w:rPr>
        <w:t>….</w:t>
      </w:r>
      <w:r>
        <w:rPr>
          <w:rStyle w:val="fontstyle21"/>
        </w:rPr>
        <w:t>/</w:t>
      </w:r>
      <w:r w:rsidR="00864475">
        <w:rPr>
          <w:rStyle w:val="fontstyle21"/>
        </w:rPr>
        <w:t>…</w:t>
      </w:r>
      <w:r>
        <w:rPr>
          <w:rStyle w:val="fontstyle21"/>
        </w:rPr>
        <w:t>/202</w:t>
      </w:r>
      <w:r w:rsidR="00864475">
        <w:rPr>
          <w:rStyle w:val="fontstyle21"/>
        </w:rPr>
        <w:t>3</w:t>
      </w:r>
      <w:r>
        <w:rPr>
          <w:rStyle w:val="fontstyle21"/>
        </w:rPr>
        <w:t xml:space="preserve"> của Sở Tư pháp thẩm định</w:t>
      </w:r>
      <w:r w:rsidR="00864475">
        <w:rPr>
          <w:rFonts w:ascii="TimesNewRomanPSMT" w:hAnsi="TimesNewRomanPSMT"/>
          <w:color w:val="000000"/>
          <w:szCs w:val="28"/>
        </w:rPr>
        <w:t xml:space="preserve"> </w:t>
      </w:r>
      <w:r>
        <w:rPr>
          <w:rStyle w:val="fontstyle21"/>
        </w:rPr>
        <w:t xml:space="preserve">dự thảo </w:t>
      </w:r>
      <w:r w:rsidR="00864475">
        <w:rPr>
          <w:rStyle w:val="fontstyle21"/>
        </w:rPr>
        <w:t xml:space="preserve">Quyết định của Ủy ban nhân dân tỉnh </w:t>
      </w:r>
      <w:r w:rsidR="00864475" w:rsidRPr="00864475">
        <w:rPr>
          <w:rFonts w:ascii="TimesNewRomanPSMT" w:hAnsi="TimesNewRomanPSMT"/>
          <w:bCs/>
          <w:color w:val="000000"/>
          <w:szCs w:val="28"/>
        </w:rPr>
        <w:t>ban hành Quy chế tổ chức tuyển dụng công</w:t>
      </w:r>
      <w:r w:rsidR="00864475" w:rsidRPr="00864475">
        <w:rPr>
          <w:rFonts w:ascii="TimesNewRomanPSMT" w:hAnsi="TimesNewRomanPSMT"/>
          <w:b/>
          <w:bCs/>
          <w:color w:val="000000"/>
          <w:szCs w:val="28"/>
        </w:rPr>
        <w:t xml:space="preserve"> </w:t>
      </w:r>
      <w:r w:rsidR="00864475" w:rsidRPr="00864475">
        <w:rPr>
          <w:rFonts w:ascii="TimesNewRomanPSMT" w:hAnsi="TimesNewRomanPSMT"/>
          <w:bCs/>
          <w:color w:val="000000"/>
          <w:szCs w:val="28"/>
        </w:rPr>
        <w:t>chức cấp xã trên địa bàn tỉnh Hòa Bình</w:t>
      </w:r>
      <w:r>
        <w:rPr>
          <w:rStyle w:val="fontstyle21"/>
        </w:rPr>
        <w:t>.</w:t>
      </w:r>
    </w:p>
    <w:p w14:paraId="059D9661" w14:textId="3D478F09" w:rsidR="007317BC" w:rsidRPr="007317BC" w:rsidRDefault="007317BC" w:rsidP="00651CFE">
      <w:pPr>
        <w:spacing w:after="120"/>
        <w:rPr>
          <w:rFonts w:ascii="TimesNewRomanPSMT" w:hAnsi="TimesNewRomanPSMT"/>
          <w:color w:val="000000"/>
          <w:szCs w:val="28"/>
        </w:rPr>
      </w:pPr>
      <w:r>
        <w:rPr>
          <w:rStyle w:val="fontstyle21"/>
        </w:rPr>
        <w:t>Sở Nội vụ báo cáo, trình Ủy ban nhân dân tỉnh xem xét, quyết định./</w:t>
      </w:r>
      <w:r w:rsidR="00651CFE">
        <w:rPr>
          <w:rStyle w:val="fontstyle21"/>
        </w:rPr>
        <w:t>.</w:t>
      </w:r>
      <w:r>
        <w:t xml:space="preserve"> </w:t>
      </w:r>
    </w:p>
    <w:p w14:paraId="76F081E7" w14:textId="77777777" w:rsidR="00D664A8" w:rsidRPr="00A7474A" w:rsidRDefault="00D664A8" w:rsidP="0081702D">
      <w:pPr>
        <w:spacing w:line="276" w:lineRule="auto"/>
        <w:rPr>
          <w:rFonts w:cs="Times New Roman"/>
          <w:sz w:val="10"/>
          <w:szCs w:val="4"/>
        </w:rPr>
      </w:pPr>
    </w:p>
    <w:tbl>
      <w:tblPr>
        <w:tblW w:w="0" w:type="auto"/>
        <w:tblLook w:val="01E0" w:firstRow="1" w:lastRow="1" w:firstColumn="1" w:lastColumn="1" w:noHBand="0" w:noVBand="0"/>
      </w:tblPr>
      <w:tblGrid>
        <w:gridCol w:w="4546"/>
        <w:gridCol w:w="4526"/>
      </w:tblGrid>
      <w:tr w:rsidR="00A7474A" w:rsidRPr="00A7474A" w14:paraId="20B4B630" w14:textId="77777777" w:rsidTr="006E6919">
        <w:tc>
          <w:tcPr>
            <w:tcW w:w="4644" w:type="dxa"/>
            <w:shd w:val="clear" w:color="auto" w:fill="auto"/>
          </w:tcPr>
          <w:p w14:paraId="03B484B7" w14:textId="77777777" w:rsidR="00D664A8" w:rsidRPr="00A7474A" w:rsidRDefault="00D664A8" w:rsidP="00D664A8">
            <w:pPr>
              <w:spacing w:before="0"/>
              <w:ind w:firstLine="0"/>
              <w:rPr>
                <w:rFonts w:cs="Times New Roman"/>
                <w:b/>
                <w:i/>
                <w:sz w:val="24"/>
              </w:rPr>
            </w:pPr>
            <w:r w:rsidRPr="00A7474A">
              <w:rPr>
                <w:rFonts w:cs="Times New Roman"/>
                <w:b/>
                <w:i/>
                <w:sz w:val="24"/>
              </w:rPr>
              <w:t>Nơi nhận:</w:t>
            </w:r>
          </w:p>
          <w:p w14:paraId="3F541575" w14:textId="77777777" w:rsidR="00D664A8" w:rsidRPr="00A7474A" w:rsidRDefault="00D664A8" w:rsidP="00D664A8">
            <w:pPr>
              <w:spacing w:before="0"/>
              <w:ind w:firstLine="0"/>
              <w:rPr>
                <w:rFonts w:cs="Times New Roman"/>
                <w:bCs/>
                <w:color w:val="000000"/>
                <w:spacing w:val="2"/>
                <w:sz w:val="24"/>
              </w:rPr>
            </w:pPr>
            <w:r w:rsidRPr="00A7474A">
              <w:rPr>
                <w:rFonts w:cs="Times New Roman"/>
                <w:bCs/>
                <w:color w:val="000000"/>
                <w:spacing w:val="2"/>
                <w:sz w:val="24"/>
              </w:rPr>
              <w:t>- Như trên;</w:t>
            </w:r>
          </w:p>
          <w:p w14:paraId="17C7ED18" w14:textId="22F84FE6" w:rsidR="00D664A8" w:rsidRPr="00A7474A" w:rsidRDefault="00D664A8" w:rsidP="00D664A8">
            <w:pPr>
              <w:spacing w:before="0"/>
              <w:ind w:firstLine="0"/>
              <w:rPr>
                <w:rFonts w:cs="Times New Roman"/>
                <w:bCs/>
                <w:color w:val="000000"/>
                <w:spacing w:val="2"/>
                <w:sz w:val="24"/>
              </w:rPr>
            </w:pPr>
            <w:r w:rsidRPr="00A7474A">
              <w:rPr>
                <w:rFonts w:cs="Times New Roman"/>
                <w:bCs/>
                <w:color w:val="000000"/>
                <w:spacing w:val="2"/>
                <w:sz w:val="24"/>
              </w:rPr>
              <w:t xml:space="preserve">- </w:t>
            </w:r>
            <w:r w:rsidR="00010B34" w:rsidRPr="00A7474A">
              <w:rPr>
                <w:rFonts w:cs="Times New Roman"/>
                <w:bCs/>
                <w:color w:val="000000"/>
                <w:spacing w:val="2"/>
                <w:sz w:val="24"/>
              </w:rPr>
              <w:t>Văn phòng UBND tỉnh;</w:t>
            </w:r>
          </w:p>
          <w:p w14:paraId="6BDF5F0C" w14:textId="77777777" w:rsidR="00D664A8" w:rsidRPr="00A7474A" w:rsidRDefault="00D664A8" w:rsidP="00D664A8">
            <w:pPr>
              <w:spacing w:before="0"/>
              <w:ind w:firstLine="0"/>
              <w:rPr>
                <w:rFonts w:cs="Times New Roman"/>
                <w:bCs/>
                <w:color w:val="000000"/>
                <w:spacing w:val="2"/>
                <w:sz w:val="24"/>
              </w:rPr>
            </w:pPr>
            <w:r w:rsidRPr="00A7474A">
              <w:rPr>
                <w:rFonts w:cs="Times New Roman"/>
                <w:bCs/>
                <w:color w:val="000000"/>
                <w:spacing w:val="2"/>
                <w:sz w:val="24"/>
              </w:rPr>
              <w:t>- Giám đốc, các Phó Giám đốc Sở;</w:t>
            </w:r>
          </w:p>
          <w:p w14:paraId="734E4B70" w14:textId="1CA47B12" w:rsidR="00D664A8" w:rsidRPr="00A7474A" w:rsidRDefault="00D664A8" w:rsidP="00D664A8">
            <w:pPr>
              <w:spacing w:before="0"/>
              <w:ind w:firstLine="0"/>
              <w:rPr>
                <w:rFonts w:cs="Times New Roman"/>
                <w:bCs/>
                <w:sz w:val="22"/>
              </w:rPr>
            </w:pPr>
            <w:r w:rsidRPr="00A7474A">
              <w:rPr>
                <w:rFonts w:cs="Times New Roman"/>
                <w:bCs/>
                <w:color w:val="000000"/>
                <w:spacing w:val="2"/>
                <w:sz w:val="24"/>
              </w:rPr>
              <w:t>- Lưu: VT, XDCQ&amp;CTTN</w:t>
            </w:r>
            <w:r w:rsidR="006534CE" w:rsidRPr="00A7474A">
              <w:rPr>
                <w:rFonts w:cs="Times New Roman"/>
                <w:bCs/>
                <w:color w:val="000000"/>
                <w:spacing w:val="2"/>
                <w:sz w:val="24"/>
              </w:rPr>
              <w:t xml:space="preserve"> (</w:t>
            </w:r>
            <w:r w:rsidR="00864475">
              <w:rPr>
                <w:rFonts w:cs="Times New Roman"/>
                <w:bCs/>
                <w:color w:val="000000"/>
                <w:spacing w:val="2"/>
                <w:sz w:val="24"/>
              </w:rPr>
              <w:t>NTH</w:t>
            </w:r>
            <w:r w:rsidR="006534CE" w:rsidRPr="00A7474A">
              <w:rPr>
                <w:rFonts w:cs="Times New Roman"/>
                <w:bCs/>
                <w:color w:val="000000"/>
                <w:spacing w:val="2"/>
                <w:sz w:val="24"/>
              </w:rPr>
              <w:t>)</w:t>
            </w:r>
            <w:r w:rsidRPr="00A7474A">
              <w:rPr>
                <w:rFonts w:cs="Times New Roman"/>
                <w:bCs/>
                <w:color w:val="000000"/>
                <w:spacing w:val="2"/>
                <w:sz w:val="24"/>
              </w:rPr>
              <w:t>.</w:t>
            </w:r>
          </w:p>
        </w:tc>
        <w:tc>
          <w:tcPr>
            <w:tcW w:w="4644" w:type="dxa"/>
            <w:shd w:val="clear" w:color="auto" w:fill="auto"/>
          </w:tcPr>
          <w:p w14:paraId="1DB1001A" w14:textId="44AD6DE4" w:rsidR="00D664A8" w:rsidRDefault="00864475" w:rsidP="00C87BC5">
            <w:pPr>
              <w:spacing w:before="0"/>
              <w:ind w:firstLine="0"/>
              <w:jc w:val="center"/>
              <w:rPr>
                <w:rFonts w:cs="Times New Roman"/>
                <w:b/>
                <w:sz w:val="26"/>
              </w:rPr>
            </w:pPr>
            <w:r>
              <w:rPr>
                <w:rFonts w:cs="Times New Roman"/>
                <w:b/>
                <w:sz w:val="26"/>
              </w:rPr>
              <w:t xml:space="preserve">KT. </w:t>
            </w:r>
            <w:r w:rsidR="00D664A8" w:rsidRPr="00A7474A">
              <w:rPr>
                <w:rFonts w:cs="Times New Roman"/>
                <w:b/>
                <w:sz w:val="26"/>
              </w:rPr>
              <w:t>GIÁM ĐỐC</w:t>
            </w:r>
          </w:p>
          <w:p w14:paraId="4C5D9786" w14:textId="7B23296C" w:rsidR="00864475" w:rsidRPr="00A7474A" w:rsidRDefault="00864475" w:rsidP="00C87BC5">
            <w:pPr>
              <w:spacing w:before="0"/>
              <w:ind w:firstLine="0"/>
              <w:jc w:val="center"/>
              <w:rPr>
                <w:rFonts w:cs="Times New Roman"/>
                <w:b/>
                <w:sz w:val="26"/>
              </w:rPr>
            </w:pPr>
            <w:r>
              <w:rPr>
                <w:rFonts w:cs="Times New Roman"/>
                <w:b/>
                <w:sz w:val="26"/>
              </w:rPr>
              <w:t>PHÓ GIÁM ĐỐC</w:t>
            </w:r>
          </w:p>
          <w:p w14:paraId="04B09537" w14:textId="77777777" w:rsidR="00A7474A" w:rsidRPr="00A7474A" w:rsidRDefault="00A7474A" w:rsidP="00C87BC5">
            <w:pPr>
              <w:spacing w:line="276" w:lineRule="auto"/>
              <w:ind w:firstLine="0"/>
              <w:jc w:val="center"/>
              <w:rPr>
                <w:rFonts w:cs="Times New Roman"/>
                <w:b/>
              </w:rPr>
            </w:pPr>
          </w:p>
          <w:p w14:paraId="4739AC40" w14:textId="77777777" w:rsidR="00A7474A" w:rsidRPr="00A7474A" w:rsidRDefault="00A7474A" w:rsidP="00C87BC5">
            <w:pPr>
              <w:spacing w:line="276" w:lineRule="auto"/>
              <w:ind w:firstLine="0"/>
              <w:jc w:val="center"/>
              <w:rPr>
                <w:rFonts w:cs="Times New Roman"/>
                <w:b/>
              </w:rPr>
            </w:pPr>
          </w:p>
          <w:p w14:paraId="1BEAF566" w14:textId="77777777" w:rsidR="00A7474A" w:rsidRPr="00A7474A" w:rsidRDefault="00A7474A" w:rsidP="00C87BC5">
            <w:pPr>
              <w:spacing w:line="276" w:lineRule="auto"/>
              <w:ind w:firstLine="0"/>
              <w:jc w:val="center"/>
              <w:rPr>
                <w:rFonts w:cs="Times New Roman"/>
                <w:b/>
              </w:rPr>
            </w:pPr>
          </w:p>
          <w:p w14:paraId="5F537B79" w14:textId="75E8812B" w:rsidR="00A7474A" w:rsidRPr="00864475" w:rsidRDefault="00864475" w:rsidP="00C87BC5">
            <w:pPr>
              <w:spacing w:line="276" w:lineRule="auto"/>
              <w:ind w:firstLine="0"/>
              <w:jc w:val="center"/>
              <w:rPr>
                <w:rFonts w:cs="Times New Roman"/>
                <w:b/>
              </w:rPr>
            </w:pPr>
            <w:r>
              <w:rPr>
                <w:rFonts w:eastAsia="Times New Roman" w:cs="Times New Roman"/>
                <w:b/>
                <w:bCs/>
                <w:szCs w:val="28"/>
                <w:lang w:eastAsia="vi-VN"/>
              </w:rPr>
              <w:t>Nguyễn Đình Tứ</w:t>
            </w:r>
          </w:p>
        </w:tc>
      </w:tr>
    </w:tbl>
    <w:p w14:paraId="7D8E8EBB" w14:textId="77777777" w:rsidR="0016704B" w:rsidRPr="00A7474A" w:rsidRDefault="0016704B" w:rsidP="00A24D4C">
      <w:pPr>
        <w:rPr>
          <w:rFonts w:cs="Times New Roman"/>
          <w:sz w:val="14"/>
          <w:szCs w:val="8"/>
        </w:rPr>
      </w:pPr>
    </w:p>
    <w:sectPr w:rsidR="0016704B" w:rsidRPr="00A7474A" w:rsidSect="00A24D4C">
      <w:headerReference w:type="default" r:id="rId8"/>
      <w:type w:val="continuous"/>
      <w:pgSz w:w="11907" w:h="16840" w:code="9"/>
      <w:pgMar w:top="1134" w:right="1134" w:bottom="993" w:left="170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7204D" w14:textId="77777777" w:rsidR="0018423F" w:rsidRDefault="0018423F" w:rsidP="00D664A8">
      <w:pPr>
        <w:spacing w:before="0"/>
      </w:pPr>
      <w:r>
        <w:separator/>
      </w:r>
    </w:p>
  </w:endnote>
  <w:endnote w:type="continuationSeparator" w:id="0">
    <w:p w14:paraId="1BBDC9A2" w14:textId="77777777" w:rsidR="0018423F" w:rsidRDefault="0018423F" w:rsidP="00D664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11351" w14:textId="77777777" w:rsidR="0018423F" w:rsidRDefault="0018423F" w:rsidP="00D664A8">
      <w:pPr>
        <w:spacing w:before="0"/>
      </w:pPr>
      <w:r>
        <w:separator/>
      </w:r>
    </w:p>
  </w:footnote>
  <w:footnote w:type="continuationSeparator" w:id="0">
    <w:p w14:paraId="44EC20FB" w14:textId="77777777" w:rsidR="0018423F" w:rsidRDefault="0018423F" w:rsidP="00D664A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470834"/>
      <w:docPartObj>
        <w:docPartGallery w:val="Page Numbers (Top of Page)"/>
        <w:docPartUnique/>
      </w:docPartObj>
    </w:sdtPr>
    <w:sdtEndPr>
      <w:rPr>
        <w:noProof/>
      </w:rPr>
    </w:sdtEndPr>
    <w:sdtContent>
      <w:p w14:paraId="5CEFA558" w14:textId="380E819C" w:rsidR="006E6919" w:rsidRDefault="006E6919" w:rsidP="00A343B6">
        <w:pPr>
          <w:pStyle w:val="Header"/>
          <w:ind w:firstLine="0"/>
          <w:jc w:val="center"/>
        </w:pPr>
        <w:r>
          <w:fldChar w:fldCharType="begin"/>
        </w:r>
        <w:r>
          <w:instrText xml:space="preserve"> PAGE   \* MERGEFORMAT </w:instrText>
        </w:r>
        <w:r>
          <w:fldChar w:fldCharType="separate"/>
        </w:r>
        <w:r w:rsidR="00867088">
          <w:rPr>
            <w:noProof/>
          </w:rPr>
          <w:t>7</w:t>
        </w:r>
        <w:r>
          <w:rPr>
            <w:noProof/>
          </w:rPr>
          <w:fldChar w:fldCharType="end"/>
        </w:r>
      </w:p>
    </w:sdtContent>
  </w:sdt>
  <w:p w14:paraId="70A70419" w14:textId="77777777" w:rsidR="006E6919" w:rsidRDefault="006E6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F03C5"/>
    <w:multiLevelType w:val="hybridMultilevel"/>
    <w:tmpl w:val="539639A6"/>
    <w:lvl w:ilvl="0" w:tplc="299E13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B02BEF"/>
    <w:multiLevelType w:val="hybridMultilevel"/>
    <w:tmpl w:val="399C6C8C"/>
    <w:lvl w:ilvl="0" w:tplc="66AA1A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071D14"/>
    <w:multiLevelType w:val="hybridMultilevel"/>
    <w:tmpl w:val="FC6E9236"/>
    <w:lvl w:ilvl="0" w:tplc="D81E9E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05160615">
    <w:abstractNumId w:val="1"/>
  </w:num>
  <w:num w:numId="2" w16cid:durableId="632179687">
    <w:abstractNumId w:val="2"/>
  </w:num>
  <w:num w:numId="3" w16cid:durableId="936012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337"/>
    <w:rsid w:val="00010B34"/>
    <w:rsid w:val="00036A8F"/>
    <w:rsid w:val="00046F50"/>
    <w:rsid w:val="00051E7C"/>
    <w:rsid w:val="00072B2C"/>
    <w:rsid w:val="0008315D"/>
    <w:rsid w:val="00084CC0"/>
    <w:rsid w:val="00094E56"/>
    <w:rsid w:val="000B515B"/>
    <w:rsid w:val="000C6337"/>
    <w:rsid w:val="001019C0"/>
    <w:rsid w:val="00102036"/>
    <w:rsid w:val="00127309"/>
    <w:rsid w:val="0014420A"/>
    <w:rsid w:val="00150EF8"/>
    <w:rsid w:val="001529BE"/>
    <w:rsid w:val="001611BE"/>
    <w:rsid w:val="0016704B"/>
    <w:rsid w:val="001760DB"/>
    <w:rsid w:val="0018423F"/>
    <w:rsid w:val="00187E33"/>
    <w:rsid w:val="001B56EF"/>
    <w:rsid w:val="001C1810"/>
    <w:rsid w:val="00231AAC"/>
    <w:rsid w:val="00255698"/>
    <w:rsid w:val="00284284"/>
    <w:rsid w:val="00296A03"/>
    <w:rsid w:val="002A1A5C"/>
    <w:rsid w:val="002A1C74"/>
    <w:rsid w:val="002A3149"/>
    <w:rsid w:val="002B1250"/>
    <w:rsid w:val="002C1F94"/>
    <w:rsid w:val="002C330C"/>
    <w:rsid w:val="002E627B"/>
    <w:rsid w:val="003306CE"/>
    <w:rsid w:val="003726B3"/>
    <w:rsid w:val="00374CD0"/>
    <w:rsid w:val="00405AF8"/>
    <w:rsid w:val="00407D51"/>
    <w:rsid w:val="00414A33"/>
    <w:rsid w:val="0043288B"/>
    <w:rsid w:val="00433DAC"/>
    <w:rsid w:val="00436EB9"/>
    <w:rsid w:val="004400D4"/>
    <w:rsid w:val="004465D1"/>
    <w:rsid w:val="00457284"/>
    <w:rsid w:val="00465CD2"/>
    <w:rsid w:val="0047475B"/>
    <w:rsid w:val="004F77FD"/>
    <w:rsid w:val="005154BE"/>
    <w:rsid w:val="005500E3"/>
    <w:rsid w:val="00563436"/>
    <w:rsid w:val="005644F3"/>
    <w:rsid w:val="005840C0"/>
    <w:rsid w:val="005911E5"/>
    <w:rsid w:val="00593A50"/>
    <w:rsid w:val="005C3ADE"/>
    <w:rsid w:val="005C5D07"/>
    <w:rsid w:val="00651CFE"/>
    <w:rsid w:val="006534CE"/>
    <w:rsid w:val="00662CCC"/>
    <w:rsid w:val="006656CD"/>
    <w:rsid w:val="006666CF"/>
    <w:rsid w:val="006716AA"/>
    <w:rsid w:val="00697B7A"/>
    <w:rsid w:val="006A6234"/>
    <w:rsid w:val="006E6919"/>
    <w:rsid w:val="006F762F"/>
    <w:rsid w:val="007317BC"/>
    <w:rsid w:val="007471A7"/>
    <w:rsid w:val="00754BC6"/>
    <w:rsid w:val="00756104"/>
    <w:rsid w:val="007601F3"/>
    <w:rsid w:val="007F767B"/>
    <w:rsid w:val="008020FE"/>
    <w:rsid w:val="0081702D"/>
    <w:rsid w:val="00821D82"/>
    <w:rsid w:val="00831676"/>
    <w:rsid w:val="00864475"/>
    <w:rsid w:val="00867088"/>
    <w:rsid w:val="00870671"/>
    <w:rsid w:val="0087465D"/>
    <w:rsid w:val="008A1ED3"/>
    <w:rsid w:val="008B04E2"/>
    <w:rsid w:val="00934D83"/>
    <w:rsid w:val="0095751A"/>
    <w:rsid w:val="00981580"/>
    <w:rsid w:val="009D0278"/>
    <w:rsid w:val="00A24D4C"/>
    <w:rsid w:val="00A26BA2"/>
    <w:rsid w:val="00A3075F"/>
    <w:rsid w:val="00A343B6"/>
    <w:rsid w:val="00A66580"/>
    <w:rsid w:val="00A665A3"/>
    <w:rsid w:val="00A7474A"/>
    <w:rsid w:val="00AE2948"/>
    <w:rsid w:val="00B21364"/>
    <w:rsid w:val="00B457C8"/>
    <w:rsid w:val="00B46AA8"/>
    <w:rsid w:val="00B76CC3"/>
    <w:rsid w:val="00BC3CC7"/>
    <w:rsid w:val="00BD0661"/>
    <w:rsid w:val="00BE2F0A"/>
    <w:rsid w:val="00BE5F69"/>
    <w:rsid w:val="00C056B4"/>
    <w:rsid w:val="00C26889"/>
    <w:rsid w:val="00C353E1"/>
    <w:rsid w:val="00C41B0B"/>
    <w:rsid w:val="00C62E47"/>
    <w:rsid w:val="00C87BC5"/>
    <w:rsid w:val="00C94752"/>
    <w:rsid w:val="00C96C23"/>
    <w:rsid w:val="00CC6D73"/>
    <w:rsid w:val="00CF4FA6"/>
    <w:rsid w:val="00CF7DF3"/>
    <w:rsid w:val="00D24B98"/>
    <w:rsid w:val="00D63AF8"/>
    <w:rsid w:val="00D664A8"/>
    <w:rsid w:val="00D73DC6"/>
    <w:rsid w:val="00D85362"/>
    <w:rsid w:val="00D86922"/>
    <w:rsid w:val="00D9398B"/>
    <w:rsid w:val="00DA7169"/>
    <w:rsid w:val="00DB0F67"/>
    <w:rsid w:val="00DB1CE7"/>
    <w:rsid w:val="00DD1D65"/>
    <w:rsid w:val="00DE0BEB"/>
    <w:rsid w:val="00DF0EDB"/>
    <w:rsid w:val="00DF3F06"/>
    <w:rsid w:val="00DF4E22"/>
    <w:rsid w:val="00DF69D4"/>
    <w:rsid w:val="00E179C6"/>
    <w:rsid w:val="00E83C3B"/>
    <w:rsid w:val="00EA4CAC"/>
    <w:rsid w:val="00EB5F79"/>
    <w:rsid w:val="00ED4A23"/>
    <w:rsid w:val="00EF00B3"/>
    <w:rsid w:val="00EF7620"/>
    <w:rsid w:val="00F14406"/>
    <w:rsid w:val="00F15BBB"/>
    <w:rsid w:val="00F43576"/>
    <w:rsid w:val="00F50F14"/>
    <w:rsid w:val="00F65792"/>
    <w:rsid w:val="00FA142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5803C"/>
  <w15:chartTrackingRefBased/>
  <w15:docId w15:val="{C9B1E36D-F8A9-4598-84F5-65A8633D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4A8"/>
    <w:pPr>
      <w:tabs>
        <w:tab w:val="center" w:pos="4680"/>
        <w:tab w:val="right" w:pos="9360"/>
      </w:tabs>
      <w:spacing w:before="0"/>
    </w:pPr>
  </w:style>
  <w:style w:type="character" w:customStyle="1" w:styleId="HeaderChar">
    <w:name w:val="Header Char"/>
    <w:basedOn w:val="DefaultParagraphFont"/>
    <w:link w:val="Header"/>
    <w:uiPriority w:val="99"/>
    <w:rsid w:val="00D664A8"/>
  </w:style>
  <w:style w:type="paragraph" w:styleId="Footer">
    <w:name w:val="footer"/>
    <w:basedOn w:val="Normal"/>
    <w:link w:val="FooterChar"/>
    <w:uiPriority w:val="99"/>
    <w:unhideWhenUsed/>
    <w:rsid w:val="00D664A8"/>
    <w:pPr>
      <w:tabs>
        <w:tab w:val="center" w:pos="4680"/>
        <w:tab w:val="right" w:pos="9360"/>
      </w:tabs>
      <w:spacing w:before="0"/>
    </w:pPr>
  </w:style>
  <w:style w:type="character" w:customStyle="1" w:styleId="FooterChar">
    <w:name w:val="Footer Char"/>
    <w:basedOn w:val="DefaultParagraphFont"/>
    <w:link w:val="Footer"/>
    <w:uiPriority w:val="99"/>
    <w:rsid w:val="00D664A8"/>
  </w:style>
  <w:style w:type="table" w:styleId="TableGrid">
    <w:name w:val="Table Grid"/>
    <w:basedOn w:val="TableNormal"/>
    <w:rsid w:val="00D664A8"/>
    <w:pPr>
      <w:spacing w:before="0"/>
      <w:ind w:firstLine="0"/>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1C74"/>
    <w:pPr>
      <w:ind w:left="720"/>
      <w:contextualSpacing/>
    </w:pPr>
  </w:style>
  <w:style w:type="character" w:customStyle="1" w:styleId="fontstyle01">
    <w:name w:val="fontstyle01"/>
    <w:basedOn w:val="DefaultParagraphFont"/>
    <w:rsid w:val="007317BC"/>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7317BC"/>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C6D73"/>
    <w:rPr>
      <w:rFonts w:ascii="TimesNewRomanPS-ItalicMT" w:hAnsi="TimesNewRomanPS-ItalicMT" w:hint="default"/>
      <w:b w:val="0"/>
      <w:bCs w:val="0"/>
      <w:i/>
      <w:iCs/>
      <w:color w:val="000000"/>
      <w:sz w:val="28"/>
      <w:szCs w:val="28"/>
    </w:rPr>
  </w:style>
  <w:style w:type="character" w:styleId="Hyperlink">
    <w:name w:val="Hyperlink"/>
    <w:basedOn w:val="DefaultParagraphFont"/>
    <w:uiPriority w:val="99"/>
    <w:unhideWhenUsed/>
    <w:rsid w:val="006E6919"/>
    <w:rPr>
      <w:color w:val="0563C1" w:themeColor="hyperlink"/>
      <w:u w:val="single"/>
    </w:rPr>
  </w:style>
  <w:style w:type="paragraph" w:styleId="BalloonText">
    <w:name w:val="Balloon Text"/>
    <w:basedOn w:val="Normal"/>
    <w:link w:val="BalloonTextChar"/>
    <w:uiPriority w:val="99"/>
    <w:semiHidden/>
    <w:unhideWhenUsed/>
    <w:rsid w:val="00036A8F"/>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6A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17946">
      <w:bodyDiv w:val="1"/>
      <w:marLeft w:val="0"/>
      <w:marRight w:val="0"/>
      <w:marTop w:val="0"/>
      <w:marBottom w:val="0"/>
      <w:divBdr>
        <w:top w:val="none" w:sz="0" w:space="0" w:color="auto"/>
        <w:left w:val="none" w:sz="0" w:space="0" w:color="auto"/>
        <w:bottom w:val="none" w:sz="0" w:space="0" w:color="auto"/>
        <w:right w:val="none" w:sz="0" w:space="0" w:color="auto"/>
      </w:divBdr>
    </w:div>
    <w:div w:id="121762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Cac%20Template\CV%20-SNV%20m&#7851;u%204-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597FE-5076-4349-88E2-3448FA4F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CV -SNV mẫu 4-2020</Template>
  <TotalTime>265</TotalTime>
  <Pages>7</Pages>
  <Words>2489</Words>
  <Characters>14190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29</cp:revision>
  <cp:lastPrinted>2023-10-20T07:51:00Z</cp:lastPrinted>
  <dcterms:created xsi:type="dcterms:W3CDTF">2021-11-21T13:13:00Z</dcterms:created>
  <dcterms:modified xsi:type="dcterms:W3CDTF">2023-10-20T08:20:00Z</dcterms:modified>
</cp:coreProperties>
</file>